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596F" w14:textId="7F24AF68" w:rsidR="00D945D8" w:rsidRPr="007D57BB" w:rsidRDefault="00900E9A" w:rsidP="00900E9A">
      <w:pPr>
        <w:jc w:val="right"/>
        <w:rPr>
          <w:rFonts w:ascii="Arial Nova Light" w:hAnsi="Arial Nova Light" w:cs="Arial"/>
          <w:b/>
          <w:sz w:val="20"/>
          <w:szCs w:val="20"/>
        </w:rPr>
      </w:pPr>
      <w:r w:rsidRPr="007D57BB">
        <w:rPr>
          <w:rFonts w:ascii="Arial Nova Light" w:hAnsi="Arial Nova Light" w:cs="Arial"/>
          <w:b/>
          <w:sz w:val="20"/>
          <w:szCs w:val="20"/>
        </w:rPr>
        <w:t>ZAŁ</w:t>
      </w:r>
      <w:r w:rsidR="005279B4" w:rsidRPr="007D57BB">
        <w:rPr>
          <w:rFonts w:ascii="Arial Nova Light" w:hAnsi="Arial Nova Light" w:cs="Arial"/>
          <w:b/>
          <w:sz w:val="20"/>
          <w:szCs w:val="20"/>
        </w:rPr>
        <w:t>CZNIK NR 1 DO ZAPYTANIA</w:t>
      </w:r>
      <w:r w:rsidRPr="007D57BB">
        <w:rPr>
          <w:rFonts w:ascii="Arial Nova Light" w:hAnsi="Arial Nova Light" w:cs="Arial"/>
          <w:b/>
          <w:sz w:val="20"/>
          <w:szCs w:val="20"/>
        </w:rPr>
        <w:t xml:space="preserve"> OFERTOWEGO</w:t>
      </w:r>
      <w:r w:rsidR="007F6C82" w:rsidRPr="007D57BB">
        <w:rPr>
          <w:rFonts w:ascii="Arial Nova Light" w:hAnsi="Arial Nova Light" w:cs="Arial"/>
          <w:b/>
          <w:sz w:val="20"/>
          <w:szCs w:val="20"/>
        </w:rPr>
        <w:br w:type="textWrapping" w:clear="all"/>
      </w:r>
    </w:p>
    <w:p w14:paraId="0962BA9D" w14:textId="77777777" w:rsidR="00D66321" w:rsidRPr="007D57BB" w:rsidRDefault="00D66321">
      <w:pPr>
        <w:rPr>
          <w:rFonts w:ascii="Arial Nova Light" w:hAnsi="Arial Nova Light"/>
          <w:b/>
          <w:sz w:val="20"/>
          <w:szCs w:val="20"/>
        </w:rPr>
      </w:pPr>
    </w:p>
    <w:p w14:paraId="2B9DD0DC" w14:textId="77777777" w:rsidR="00D66321" w:rsidRPr="007D57BB" w:rsidRDefault="00D66321">
      <w:pPr>
        <w:rPr>
          <w:rFonts w:ascii="Arial Nova Light" w:hAnsi="Arial Nova Light"/>
          <w:b/>
          <w:sz w:val="20"/>
          <w:szCs w:val="20"/>
        </w:rPr>
      </w:pPr>
    </w:p>
    <w:p w14:paraId="606247C2" w14:textId="77777777" w:rsidR="00D66321" w:rsidRPr="007D57BB" w:rsidRDefault="00D66321">
      <w:pPr>
        <w:rPr>
          <w:rFonts w:ascii="Arial Nova Light" w:hAnsi="Arial Nova Light" w:cs="Arial"/>
          <w:b/>
          <w:sz w:val="20"/>
          <w:szCs w:val="20"/>
        </w:rPr>
      </w:pPr>
    </w:p>
    <w:p w14:paraId="3567D464" w14:textId="77777777" w:rsidR="00285849" w:rsidRPr="007D57BB" w:rsidRDefault="00285849" w:rsidP="00D66321">
      <w:pPr>
        <w:jc w:val="center"/>
        <w:rPr>
          <w:rFonts w:ascii="Arial Nova Light" w:hAnsi="Arial Nova Light" w:cs="Arial"/>
          <w:b/>
          <w:sz w:val="20"/>
          <w:szCs w:val="20"/>
        </w:rPr>
      </w:pPr>
    </w:p>
    <w:p w14:paraId="2B2BD9DF" w14:textId="27EDA0E4" w:rsidR="00D66321" w:rsidRPr="007D57BB" w:rsidRDefault="009C7502" w:rsidP="00D66321">
      <w:pPr>
        <w:jc w:val="center"/>
        <w:rPr>
          <w:rFonts w:ascii="Arial Nova Light" w:hAnsi="Arial Nova Light" w:cs="Arial"/>
          <w:b/>
          <w:sz w:val="20"/>
          <w:szCs w:val="20"/>
        </w:rPr>
      </w:pPr>
      <w:r w:rsidRPr="007D57BB">
        <w:rPr>
          <w:rFonts w:ascii="Arial Nova Light" w:eastAsia="Calibri" w:hAnsi="Arial Nova Light" w:cs="Arial"/>
          <w:b/>
          <w:sz w:val="20"/>
          <w:szCs w:val="20"/>
        </w:rPr>
        <w:t>SPECYFIKACJA WARUNKÓW ZAMÓWIENIA</w:t>
      </w:r>
    </w:p>
    <w:p w14:paraId="4C51F895" w14:textId="6656A4F9" w:rsidR="00D66321" w:rsidRPr="007D57BB" w:rsidRDefault="00D66321" w:rsidP="00D66321">
      <w:pPr>
        <w:jc w:val="center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Dotycząca postępowania nr </w:t>
      </w:r>
      <w:r w:rsidR="0005483F" w:rsidRPr="007D57BB">
        <w:rPr>
          <w:rFonts w:ascii="Arial Nova Light" w:hAnsi="Arial Nova Light" w:cs="Arial"/>
          <w:sz w:val="20"/>
          <w:szCs w:val="20"/>
        </w:rPr>
        <w:t xml:space="preserve">GV/ET/LAD/01/2023 </w:t>
      </w:r>
      <w:r w:rsidRPr="007D57BB">
        <w:rPr>
          <w:rFonts w:ascii="Arial Nova Light" w:hAnsi="Arial Nova Light" w:cs="Arial"/>
          <w:sz w:val="20"/>
          <w:szCs w:val="20"/>
        </w:rPr>
        <w:t>pn.:</w:t>
      </w:r>
    </w:p>
    <w:p w14:paraId="7FBA4B49" w14:textId="77777777" w:rsidR="00D66321" w:rsidRPr="007D57BB" w:rsidRDefault="00D66321" w:rsidP="00E86818">
      <w:pPr>
        <w:jc w:val="center"/>
        <w:rPr>
          <w:rFonts w:ascii="Arial Nova Light" w:hAnsi="Arial Nova Light" w:cs="Arial"/>
          <w:sz w:val="20"/>
          <w:szCs w:val="20"/>
        </w:rPr>
      </w:pPr>
    </w:p>
    <w:p w14:paraId="464CF2E8" w14:textId="169B242C" w:rsidR="00D66321" w:rsidRPr="007D57BB" w:rsidRDefault="0079007A" w:rsidP="002077CB">
      <w:pPr>
        <w:tabs>
          <w:tab w:val="left" w:pos="0"/>
        </w:tabs>
        <w:jc w:val="center"/>
        <w:rPr>
          <w:rFonts w:ascii="Arial Nova Light" w:hAnsi="Arial Nova Light" w:cs="Arial"/>
          <w:b/>
          <w:sz w:val="20"/>
          <w:szCs w:val="20"/>
        </w:rPr>
      </w:pPr>
      <w:r w:rsidRPr="007D57BB">
        <w:rPr>
          <w:rFonts w:ascii="Arial Nova Light" w:hAnsi="Arial Nova Light" w:cs="Arial"/>
          <w:b/>
          <w:sz w:val="20"/>
          <w:szCs w:val="20"/>
        </w:rPr>
        <w:t xml:space="preserve">WYKONANIE </w:t>
      </w:r>
      <w:r w:rsidR="002077CB" w:rsidRPr="002077CB">
        <w:rPr>
          <w:rFonts w:ascii="Arial Nova Light" w:hAnsi="Arial Nova Light" w:cs="Arial"/>
          <w:b/>
          <w:sz w:val="20"/>
          <w:szCs w:val="20"/>
        </w:rPr>
        <w:t xml:space="preserve">OPINII TECHNICZNEJ DOTYCZĄCEJ STANU </w:t>
      </w:r>
      <w:r w:rsidR="008C7DB3">
        <w:rPr>
          <w:rFonts w:ascii="Arial Nova Light" w:hAnsi="Arial Nova Light" w:cs="Arial"/>
          <w:b/>
          <w:sz w:val="20"/>
          <w:szCs w:val="20"/>
        </w:rPr>
        <w:t xml:space="preserve">TECHNICZNEGO </w:t>
      </w:r>
      <w:r w:rsidR="002077CB" w:rsidRPr="002077CB">
        <w:rPr>
          <w:rFonts w:ascii="Arial Nova Light" w:hAnsi="Arial Nova Light" w:cs="Arial"/>
          <w:b/>
          <w:sz w:val="20"/>
          <w:szCs w:val="20"/>
        </w:rPr>
        <w:t>CENTRUM KONFERENCJI I REKREACJI W LĄDKU-ZDROJU WRAZ Z DOKUMENTACJĄ KOSZTORYSOWĄ.</w:t>
      </w:r>
    </w:p>
    <w:p w14:paraId="110F77B7" w14:textId="77777777" w:rsidR="00D66321" w:rsidRPr="007D57BB" w:rsidRDefault="00D66321" w:rsidP="00D66321">
      <w:pPr>
        <w:jc w:val="center"/>
        <w:rPr>
          <w:rFonts w:ascii="Arial Nova Light" w:hAnsi="Arial Nova Light" w:cs="Arial"/>
          <w:b/>
          <w:sz w:val="20"/>
          <w:szCs w:val="20"/>
        </w:rPr>
      </w:pPr>
    </w:p>
    <w:p w14:paraId="054A8132" w14:textId="77777777" w:rsidR="00D66321" w:rsidRPr="007D57BB" w:rsidRDefault="00D66321" w:rsidP="00D66321">
      <w:pPr>
        <w:jc w:val="center"/>
        <w:rPr>
          <w:rFonts w:ascii="Arial Nova Light" w:hAnsi="Arial Nova Light" w:cs="Arial"/>
          <w:sz w:val="20"/>
          <w:szCs w:val="20"/>
        </w:rPr>
      </w:pPr>
    </w:p>
    <w:p w14:paraId="164B2173" w14:textId="77777777" w:rsidR="00D66321" w:rsidRPr="007D57BB" w:rsidRDefault="00D66321" w:rsidP="00D66321">
      <w:pPr>
        <w:jc w:val="center"/>
        <w:rPr>
          <w:rFonts w:ascii="Arial Nova Light" w:hAnsi="Arial Nova Light" w:cs="Arial"/>
          <w:sz w:val="20"/>
          <w:szCs w:val="20"/>
        </w:rPr>
      </w:pPr>
    </w:p>
    <w:p w14:paraId="15016459" w14:textId="2C923A81" w:rsidR="00577530" w:rsidRDefault="00577530" w:rsidP="00D66321">
      <w:pPr>
        <w:rPr>
          <w:rFonts w:ascii="Arial Nova Light" w:hAnsi="Arial Nova Light" w:cs="Arial"/>
          <w:sz w:val="20"/>
          <w:szCs w:val="20"/>
        </w:rPr>
      </w:pPr>
    </w:p>
    <w:p w14:paraId="00DB3791" w14:textId="6537CBB1" w:rsidR="002077CB" w:rsidRDefault="002077CB" w:rsidP="00D66321">
      <w:pPr>
        <w:rPr>
          <w:rFonts w:ascii="Arial Nova Light" w:hAnsi="Arial Nova Light" w:cs="Arial"/>
          <w:sz w:val="20"/>
          <w:szCs w:val="20"/>
        </w:rPr>
      </w:pPr>
    </w:p>
    <w:p w14:paraId="288E2D87" w14:textId="00C39DD8" w:rsidR="002077CB" w:rsidRDefault="002077CB" w:rsidP="00D66321">
      <w:pPr>
        <w:rPr>
          <w:rFonts w:ascii="Arial Nova Light" w:hAnsi="Arial Nova Light" w:cs="Arial"/>
          <w:sz w:val="20"/>
          <w:szCs w:val="20"/>
        </w:rPr>
      </w:pPr>
    </w:p>
    <w:p w14:paraId="6B8B22AA" w14:textId="4A1D18D7" w:rsidR="002077CB" w:rsidRDefault="002077CB" w:rsidP="00D66321">
      <w:pPr>
        <w:rPr>
          <w:rFonts w:ascii="Arial Nova Light" w:hAnsi="Arial Nova Light" w:cs="Arial"/>
          <w:sz w:val="20"/>
          <w:szCs w:val="20"/>
        </w:rPr>
      </w:pPr>
    </w:p>
    <w:p w14:paraId="594EC632" w14:textId="7FBA6C99" w:rsidR="002077CB" w:rsidRDefault="002077CB" w:rsidP="00D66321">
      <w:pPr>
        <w:rPr>
          <w:rFonts w:ascii="Arial Nova Light" w:hAnsi="Arial Nova Light" w:cs="Arial"/>
          <w:sz w:val="20"/>
          <w:szCs w:val="20"/>
        </w:rPr>
      </w:pPr>
    </w:p>
    <w:p w14:paraId="2DE5370C" w14:textId="77777777" w:rsidR="002077CB" w:rsidRPr="007D57BB" w:rsidRDefault="002077CB" w:rsidP="00D66321">
      <w:pPr>
        <w:rPr>
          <w:rFonts w:ascii="Arial Nova Light" w:hAnsi="Arial Nova Light" w:cs="Arial"/>
          <w:sz w:val="20"/>
          <w:szCs w:val="20"/>
        </w:rPr>
      </w:pPr>
    </w:p>
    <w:p w14:paraId="661347B2" w14:textId="77777777" w:rsidR="00D66321" w:rsidRPr="007D57BB" w:rsidRDefault="00D66321" w:rsidP="00D66321">
      <w:pPr>
        <w:rPr>
          <w:rFonts w:ascii="Arial Nova Light" w:hAnsi="Arial Nova Light" w:cs="Arial"/>
          <w:sz w:val="20"/>
          <w:szCs w:val="20"/>
        </w:rPr>
      </w:pPr>
    </w:p>
    <w:p w14:paraId="7898656C" w14:textId="77777777" w:rsidR="0034572D" w:rsidRPr="007D57BB" w:rsidRDefault="0034572D" w:rsidP="00D66321">
      <w:pPr>
        <w:rPr>
          <w:rFonts w:ascii="Arial Nova Light" w:hAnsi="Arial Nova Light" w:cs="Arial"/>
          <w:sz w:val="20"/>
          <w:szCs w:val="20"/>
        </w:rPr>
      </w:pPr>
    </w:p>
    <w:p w14:paraId="22DBF7DD" w14:textId="77777777" w:rsidR="00DF648D" w:rsidRPr="007D57BB" w:rsidRDefault="00DF648D" w:rsidP="00DF648D">
      <w:pPr>
        <w:rPr>
          <w:rFonts w:ascii="Arial Nova Light" w:hAnsi="Arial Nova Light"/>
          <w:sz w:val="20"/>
          <w:szCs w:val="20"/>
        </w:rPr>
      </w:pPr>
    </w:p>
    <w:p w14:paraId="1D2033EB" w14:textId="77777777" w:rsidR="00090B27" w:rsidRPr="007D57BB" w:rsidRDefault="00090B27" w:rsidP="00DF648D">
      <w:pPr>
        <w:rPr>
          <w:rFonts w:ascii="Arial Nova Light" w:hAnsi="Arial Nova Light"/>
          <w:sz w:val="20"/>
          <w:szCs w:val="20"/>
        </w:rPr>
      </w:pPr>
    </w:p>
    <w:p w14:paraId="15786833" w14:textId="77777777" w:rsidR="00F740F5" w:rsidRPr="007D57BB" w:rsidRDefault="00F740F5" w:rsidP="00DF648D">
      <w:pPr>
        <w:rPr>
          <w:rFonts w:ascii="Arial Nova Light" w:hAnsi="Arial Nova Light"/>
          <w:sz w:val="20"/>
          <w:szCs w:val="20"/>
        </w:rPr>
      </w:pPr>
    </w:p>
    <w:p w14:paraId="47421A3C" w14:textId="6500CD80" w:rsidR="00F740F5" w:rsidRPr="007D57BB" w:rsidRDefault="00F740F5" w:rsidP="00DF648D">
      <w:pPr>
        <w:rPr>
          <w:rFonts w:ascii="Arial Nova Light" w:hAnsi="Arial Nova Light"/>
          <w:sz w:val="20"/>
          <w:szCs w:val="20"/>
        </w:rPr>
      </w:pPr>
    </w:p>
    <w:p w14:paraId="6AD88A07" w14:textId="2B562527" w:rsidR="0005483F" w:rsidRPr="007D57BB" w:rsidRDefault="0005483F" w:rsidP="00DF648D">
      <w:pPr>
        <w:rPr>
          <w:rFonts w:ascii="Arial Nova Light" w:hAnsi="Arial Nova Light"/>
          <w:sz w:val="20"/>
          <w:szCs w:val="20"/>
        </w:rPr>
      </w:pPr>
    </w:p>
    <w:p w14:paraId="22DC0CD5" w14:textId="1999060C" w:rsidR="0005483F" w:rsidRPr="007D57BB" w:rsidRDefault="0005483F" w:rsidP="00DF648D">
      <w:pPr>
        <w:rPr>
          <w:rFonts w:ascii="Arial Nova Light" w:hAnsi="Arial Nova Light"/>
          <w:sz w:val="20"/>
          <w:szCs w:val="20"/>
        </w:rPr>
      </w:pPr>
    </w:p>
    <w:p w14:paraId="1E89C43E" w14:textId="77777777" w:rsidR="0005483F" w:rsidRPr="007D57BB" w:rsidRDefault="0005483F" w:rsidP="00DF648D">
      <w:pPr>
        <w:rPr>
          <w:rFonts w:ascii="Arial Nova Light" w:hAnsi="Arial Nova Light"/>
          <w:sz w:val="20"/>
          <w:szCs w:val="20"/>
        </w:rPr>
      </w:pPr>
    </w:p>
    <w:p w14:paraId="4DF541FE" w14:textId="77777777" w:rsidR="00F740F5" w:rsidRPr="007D57BB" w:rsidRDefault="00F740F5" w:rsidP="00DF648D">
      <w:pPr>
        <w:rPr>
          <w:rFonts w:ascii="Arial Nova Light" w:hAnsi="Arial Nova Light"/>
          <w:sz w:val="20"/>
          <w:szCs w:val="20"/>
        </w:rPr>
      </w:pPr>
    </w:p>
    <w:p w14:paraId="54F19114" w14:textId="77777777" w:rsidR="00F740F5" w:rsidRPr="007D57BB" w:rsidRDefault="00F740F5" w:rsidP="00DF648D">
      <w:pPr>
        <w:rPr>
          <w:rFonts w:ascii="Arial Nova Light" w:hAnsi="Arial Nova Light"/>
          <w:sz w:val="20"/>
          <w:szCs w:val="20"/>
        </w:rPr>
      </w:pPr>
    </w:p>
    <w:p w14:paraId="1B17A651" w14:textId="77777777" w:rsidR="000249DB" w:rsidRPr="007D57BB" w:rsidRDefault="000249DB" w:rsidP="00737BB0">
      <w:pPr>
        <w:rPr>
          <w:rFonts w:ascii="Arial Nova Light" w:hAnsi="Arial Nova Light"/>
          <w:sz w:val="20"/>
          <w:szCs w:val="20"/>
        </w:rPr>
      </w:pPr>
    </w:p>
    <w:p w14:paraId="3BDF86EC" w14:textId="5FD50DB7" w:rsidR="00B96BC7" w:rsidRPr="007D57BB" w:rsidRDefault="00B96BC7" w:rsidP="006135B6">
      <w:pPr>
        <w:pStyle w:val="Spistreci1"/>
        <w:tabs>
          <w:tab w:val="clear" w:pos="9062"/>
          <w:tab w:val="left" w:pos="6885"/>
          <w:tab w:val="left" w:pos="8371"/>
          <w:tab w:val="right" w:pos="8789"/>
        </w:tabs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lastRenderedPageBreak/>
        <w:t>SPIS TREŚCI</w:t>
      </w:r>
      <w:r w:rsidR="00FE2408" w:rsidRPr="007D57BB">
        <w:rPr>
          <w:rFonts w:ascii="Arial Nova Light" w:hAnsi="Arial Nova Light"/>
          <w:sz w:val="20"/>
          <w:szCs w:val="20"/>
        </w:rPr>
        <w:tab/>
      </w:r>
      <w:r w:rsidR="007F6C82" w:rsidRPr="007D57BB">
        <w:rPr>
          <w:rFonts w:ascii="Arial Nova Light" w:hAnsi="Arial Nova Light"/>
          <w:sz w:val="20"/>
          <w:szCs w:val="20"/>
        </w:rPr>
        <w:tab/>
      </w:r>
      <w:r w:rsidR="006135B6" w:rsidRPr="007D57BB">
        <w:rPr>
          <w:rFonts w:ascii="Arial Nova Light" w:hAnsi="Arial Nova Light"/>
          <w:sz w:val="20"/>
          <w:szCs w:val="20"/>
        </w:rPr>
        <w:tab/>
      </w:r>
    </w:p>
    <w:p w14:paraId="23ACBF8A" w14:textId="7783060E" w:rsidR="002F763C" w:rsidRPr="007D57BB" w:rsidRDefault="00E92835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r w:rsidRPr="007D57BB">
        <w:rPr>
          <w:rFonts w:ascii="Arial Nova Light" w:hAnsi="Arial Nova Light"/>
          <w:sz w:val="20"/>
          <w:szCs w:val="20"/>
        </w:rPr>
        <w:fldChar w:fldCharType="begin"/>
      </w:r>
      <w:r w:rsidRPr="007D57BB">
        <w:rPr>
          <w:rFonts w:ascii="Arial Nova Light" w:hAnsi="Arial Nova Light"/>
          <w:sz w:val="20"/>
          <w:szCs w:val="20"/>
        </w:rPr>
        <w:instrText xml:space="preserve"> TOC \h \z \t "styllll;1" </w:instrText>
      </w:r>
      <w:r w:rsidRPr="007D57BB">
        <w:rPr>
          <w:rFonts w:ascii="Arial Nova Light" w:hAnsi="Arial Nova Light"/>
          <w:sz w:val="20"/>
          <w:szCs w:val="20"/>
        </w:rPr>
        <w:fldChar w:fldCharType="separate"/>
      </w:r>
      <w:hyperlink w:anchor="_Toc122202595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INFORMACJE OGÓLNE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_Toc122202595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3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353CCBCD" w14:textId="489894C6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596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2.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ZAMAWIAJĄCY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_Toc122202596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3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786359ED" w14:textId="4FDD28C2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597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3.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INFORMACJE WSTĘPNE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_Toc122202597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4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167DCCDD" w14:textId="357B059A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598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4.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OPIS PRZEDMIOTU ZAMÓWIENIA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_Toc122202598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4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7329062F" w14:textId="502CC1F1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599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5.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OFERTY CZĘŚCIOWE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_Toc122202599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4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07DF395B" w14:textId="6E273492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00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6.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ZAMÓWIENIA UZUPEŁNIAJĄCE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_Toc122202600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4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19A80A57" w14:textId="0C6AD8B9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01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7.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OFERTY WARIANTOWE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_Toc122202601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4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5EA15A82" w14:textId="2820BBF0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02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8.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TERMIN REALIZACJI ZAMÓWIENIA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_Toc122202602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4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589E7A08" w14:textId="3E9AC857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04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9.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OPIS WARUNKÓW UDZIAŁU W POSTĘPOWANIU ORAZ OPIS SPOSOBU DOKONYWANIA OCENY SPEŁNIENIA TYCH WARUNKÓW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_Toc122202604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4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52BC62A4" w14:textId="63445F45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05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10.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WYMAGANE OŚWIADCZENIA I DOKUMENTY, JAKIE MUSZĄ BYĆ DOSTARCZONE  W CELU POTWIERDZENIA SPEŁNIENIA WARUNKÓW UDZIAŁU W POSTĘPOWANIU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_Toc122202605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5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20211056" w14:textId="684F6BEB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06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11.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POWIERZENIE WYKONANIA CZĘŚCI ZAMÓWIENIA PODWYKONAWCOM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_Toc122202606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5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2F7C7628" w14:textId="3D27DDC8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07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12.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WYNAGRODZENIE I WARUNKI PŁATNOŚCI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_Toc122202607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5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54CD97E0" w14:textId="4603232C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08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13.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SPOSÓB POROZUMIEWANIA SIĘ ORGANIZATORA POSTĘPOWANIA Z WYKONAWCAMI ORAZ PRZEKAZYWANIA ZAWIADOMIEŃ, WYJAŚNIEŃ, OŚWIADCZEŃ I DOKUMENTÓW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_Toc122202608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6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6E4840D1" w14:textId="1B4A1344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09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14.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OSOBA UPRAWNIONA DO POROZUMIEWANIA SIĘ Z WYKONAWCAMI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_Toc122202609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6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64EB86F6" w14:textId="3EC71FEB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10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15.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WYMAGANIA DOTYCZĄCE WADIUM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_Toc122202610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6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7A55C3D0" w14:textId="6C0A51CA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12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16.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ZABEZPIECZENIE NALEŻYTEGO WYKONANIA UMOWY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_Toc122202612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6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640D2923" w14:textId="33D6669A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14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17.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TERMIN ZWIĄZANIA OFERTĄ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_Toc122202614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6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67F0171A" w14:textId="67267356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15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18.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OPIS SPOSOBU PRZYGOTOWANIA OFERT I FORMA OFERTY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_Toc122202615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6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00B33629" w14:textId="53698D67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16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19.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MIEJSCE ORAZ TERMIN SKŁADANIA OFERT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_Toc122202616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7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76318414" w14:textId="33FA07F6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17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20.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ZMIANA LUB WYCOFANIE ZŁOŻONEJ OFERTY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_Toc122202617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7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64A4F484" w14:textId="6C111869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18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21.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KRYTERIA WYBORU JAKIMI BĘDZIE SIĘ KIEROWAŁ ZAMAWIAJĄCY PRZY WYBORZE OFERT ORAZ SPOSÓB OCENY OFERT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_Toc122202618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7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27455E12" w14:textId="0071CA61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19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22.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SPOSÓB OBLICZENIA WARTOŚCI ŁĄCZNEJ PRZEDMIOTU ZAMÓWIENIA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_Toc122202619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7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2B36A485" w14:textId="13D06A4F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20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23.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DODATKOWE POSTĘPOWANIE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_Toc122202620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8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6FF4B242" w14:textId="3075D8BC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22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24.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INFORMACJA O FORMALNOŚCIACH, JAKIE POWINNY ZOSTAĆ DOPEŁNIONE  PO WYBORZE OFERTY W CELU ZAWARCIA UMOWY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_Toc122202622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8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196789FC" w14:textId="258296DC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23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25.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UDOSTĘPNIANIE DOKUMENTACJI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_Toc122202623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8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702A9232" w14:textId="61DCE2C9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28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26.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POUFNOŚĆ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_Toc122202628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8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2C3784FF" w14:textId="53FAD91F" w:rsidR="002F763C" w:rsidRPr="007D57BB" w:rsidRDefault="00000000">
      <w:pPr>
        <w:pStyle w:val="Spistreci1"/>
        <w:rPr>
          <w:rFonts w:ascii="Arial Nova Light" w:hAnsi="Arial Nova Light" w:cstheme="minorBidi"/>
          <w:b w:val="0"/>
          <w:bCs w:val="0"/>
          <w:caps w:val="0"/>
          <w:noProof/>
          <w:sz w:val="20"/>
          <w:szCs w:val="20"/>
          <w:lang w:eastAsia="pl-PL"/>
        </w:rPr>
      </w:pPr>
      <w:hyperlink w:anchor="_Toc122202629" w:history="1"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27.</w:t>
        </w:r>
        <w:r w:rsidR="002F763C" w:rsidRPr="007D57BB">
          <w:rPr>
            <w:rFonts w:ascii="Arial Nova Light" w:hAnsi="Arial Nova Light" w:cstheme="minorBidi"/>
            <w:b w:val="0"/>
            <w:bCs w:val="0"/>
            <w:caps w:val="0"/>
            <w:noProof/>
            <w:sz w:val="20"/>
            <w:szCs w:val="20"/>
            <w:lang w:eastAsia="pl-PL"/>
          </w:rPr>
          <w:tab/>
        </w:r>
        <w:r w:rsidR="002F763C" w:rsidRPr="007D57BB">
          <w:rPr>
            <w:rStyle w:val="Hipercze"/>
            <w:rFonts w:ascii="Arial Nova Light" w:hAnsi="Arial Nova Light"/>
            <w:noProof/>
            <w:sz w:val="20"/>
            <w:szCs w:val="20"/>
          </w:rPr>
          <w:t>INFORMACJE DODATKOWE DLA WYKONAWCY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ab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begin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instrText xml:space="preserve"> PAGEREF _Toc122202629 \h </w:instrTex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separate"/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t>8</w:t>
        </w:r>
        <w:r w:rsidR="002F763C" w:rsidRPr="007D57BB">
          <w:rPr>
            <w:rFonts w:ascii="Arial Nova Light" w:hAnsi="Arial Nova Light"/>
            <w:noProof/>
            <w:webHidden/>
            <w:sz w:val="20"/>
            <w:szCs w:val="20"/>
          </w:rPr>
          <w:fldChar w:fldCharType="end"/>
        </w:r>
      </w:hyperlink>
    </w:p>
    <w:p w14:paraId="5553A99F" w14:textId="0A596CBA" w:rsidR="0069062C" w:rsidRPr="007D57BB" w:rsidRDefault="00E92835" w:rsidP="002C4C66">
      <w:pPr>
        <w:pStyle w:val="Nagwek1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fldChar w:fldCharType="end"/>
      </w:r>
      <w:r w:rsidR="0069062C" w:rsidRPr="007D57BB">
        <w:rPr>
          <w:rFonts w:ascii="Arial Nova Light" w:hAnsi="Arial Nova Light" w:cs="Arial"/>
          <w:sz w:val="20"/>
          <w:szCs w:val="20"/>
        </w:rPr>
        <w:fldChar w:fldCharType="begin"/>
      </w:r>
      <w:r w:rsidR="0069062C" w:rsidRPr="007D57BB">
        <w:rPr>
          <w:rFonts w:ascii="Arial Nova Light" w:hAnsi="Arial Nova Light" w:cs="Arial"/>
          <w:sz w:val="20"/>
          <w:szCs w:val="20"/>
        </w:rPr>
        <w:instrText xml:space="preserve"> TOC \o "1-2" \h \z \u </w:instrText>
      </w:r>
      <w:r w:rsidR="0069062C" w:rsidRPr="007D57BB">
        <w:rPr>
          <w:rFonts w:ascii="Arial Nova Light" w:hAnsi="Arial Nova Light" w:cs="Arial"/>
          <w:sz w:val="20"/>
          <w:szCs w:val="20"/>
        </w:rPr>
        <w:fldChar w:fldCharType="end"/>
      </w:r>
    </w:p>
    <w:p w14:paraId="059F1304" w14:textId="77777777" w:rsidR="0069062C" w:rsidRPr="007D57BB" w:rsidRDefault="0069062C" w:rsidP="00805511">
      <w:pPr>
        <w:ind w:left="426"/>
        <w:rPr>
          <w:rFonts w:ascii="Arial Nova Light" w:hAnsi="Arial Nova Light" w:cs="Arial"/>
          <w:sz w:val="20"/>
          <w:szCs w:val="20"/>
        </w:rPr>
      </w:pPr>
    </w:p>
    <w:p w14:paraId="42C25EB5" w14:textId="4E359CEA" w:rsidR="00205E72" w:rsidRPr="007D57BB" w:rsidRDefault="00205E72" w:rsidP="00D66321">
      <w:pPr>
        <w:rPr>
          <w:rFonts w:ascii="Arial Nova Light" w:hAnsi="Arial Nova Light" w:cs="Arial"/>
          <w:sz w:val="20"/>
          <w:szCs w:val="20"/>
        </w:rPr>
      </w:pPr>
    </w:p>
    <w:p w14:paraId="4098BAD6" w14:textId="4C1D99B8" w:rsidR="00D66321" w:rsidRPr="007D57BB" w:rsidRDefault="00D66321" w:rsidP="00033F4E">
      <w:pPr>
        <w:pStyle w:val="styllll"/>
        <w:spacing w:before="0" w:after="0"/>
        <w:rPr>
          <w:rFonts w:ascii="Arial Nova Light" w:hAnsi="Arial Nova Light"/>
          <w:szCs w:val="20"/>
        </w:rPr>
      </w:pPr>
      <w:bookmarkStart w:id="0" w:name="_Toc122202595"/>
      <w:r w:rsidRPr="007D57BB">
        <w:rPr>
          <w:rFonts w:ascii="Arial Nova Light" w:hAnsi="Arial Nova Light"/>
          <w:szCs w:val="20"/>
        </w:rPr>
        <w:lastRenderedPageBreak/>
        <w:t>INFORMACJE OGÓLNE</w:t>
      </w:r>
      <w:bookmarkEnd w:id="0"/>
    </w:p>
    <w:p w14:paraId="19C371E4" w14:textId="0981FEC6" w:rsidR="00F740F5" w:rsidRPr="007D57BB" w:rsidRDefault="0005483F" w:rsidP="00F740F5">
      <w:pPr>
        <w:spacing w:after="0" w:line="360" w:lineRule="auto"/>
        <w:ind w:left="340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>Geovita S.A</w:t>
      </w:r>
      <w:r w:rsidR="00F740F5" w:rsidRPr="007D57BB">
        <w:rPr>
          <w:rFonts w:ascii="Arial Nova Light" w:hAnsi="Arial Nova Light" w:cs="Arial"/>
          <w:sz w:val="20"/>
          <w:szCs w:val="20"/>
        </w:rPr>
        <w:t xml:space="preserve">. z </w:t>
      </w:r>
      <w:r w:rsidRPr="007D57BB">
        <w:rPr>
          <w:rFonts w:ascii="Arial Nova Light" w:hAnsi="Arial Nova Light" w:cs="Arial"/>
          <w:sz w:val="20"/>
          <w:szCs w:val="20"/>
        </w:rPr>
        <w:t xml:space="preserve">siedzibą w Jadwisinie (05 – 140), przy ul. Ogrodowej 31 </w:t>
      </w:r>
      <w:r w:rsidR="00F740F5" w:rsidRPr="007D57BB">
        <w:rPr>
          <w:rFonts w:ascii="Arial Nova Light" w:hAnsi="Arial Nova Light" w:cs="Arial"/>
          <w:sz w:val="20"/>
          <w:szCs w:val="20"/>
        </w:rPr>
        <w:t xml:space="preserve">(dalej „Zamawiający”) zaprasza Państwa do udziału </w:t>
      </w:r>
      <w:r w:rsidR="001A0069" w:rsidRPr="007D57BB">
        <w:rPr>
          <w:rFonts w:ascii="Arial Nova Light" w:hAnsi="Arial Nova Light" w:cs="Arial"/>
          <w:sz w:val="20"/>
          <w:szCs w:val="20"/>
        </w:rPr>
        <w:t>w</w:t>
      </w:r>
      <w:r w:rsidR="00F740F5" w:rsidRPr="007D57BB">
        <w:rPr>
          <w:rFonts w:ascii="Arial Nova Light" w:hAnsi="Arial Nova Light" w:cs="Arial"/>
          <w:sz w:val="20"/>
          <w:szCs w:val="20"/>
        </w:rPr>
        <w:t xml:space="preserve"> postępowaniu, które prowadzone jest z zachowaniem zasad określonych w niniejszym dokumencie, </w:t>
      </w:r>
      <w:r w:rsidR="00294FC1" w:rsidRPr="007D57BB">
        <w:rPr>
          <w:rFonts w:ascii="Arial Nova Light" w:hAnsi="Arial Nova Light" w:cs="Arial"/>
          <w:sz w:val="20"/>
          <w:szCs w:val="20"/>
        </w:rPr>
        <w:br/>
      </w:r>
      <w:r w:rsidR="00F740F5" w:rsidRPr="007D57BB">
        <w:rPr>
          <w:rFonts w:ascii="Arial Nova Light" w:hAnsi="Arial Nova Light" w:cs="Arial"/>
          <w:sz w:val="20"/>
          <w:szCs w:val="20"/>
        </w:rPr>
        <w:t xml:space="preserve">zaś w zakresie w nim nieuregulowanym stosuje się zapisy zamieszczone w wewnętrznych procedurach zakupowych obowiązujących w </w:t>
      </w:r>
      <w:r w:rsidRPr="007D57BB">
        <w:rPr>
          <w:rFonts w:ascii="Arial Nova Light" w:hAnsi="Arial Nova Light" w:cs="Arial"/>
          <w:sz w:val="20"/>
          <w:szCs w:val="20"/>
        </w:rPr>
        <w:t>Geovita S.A.</w:t>
      </w:r>
      <w:r w:rsidR="00F740F5" w:rsidRPr="007D57BB">
        <w:rPr>
          <w:rFonts w:ascii="Arial Nova Light" w:hAnsi="Arial Nova Light" w:cs="Arial"/>
          <w:sz w:val="20"/>
          <w:szCs w:val="20"/>
        </w:rPr>
        <w:t xml:space="preserve"> –  Jednolitych Zasad Zakupowych Grupy Kap</w:t>
      </w:r>
      <w:r w:rsidR="009C7502" w:rsidRPr="007D57BB">
        <w:rPr>
          <w:rFonts w:ascii="Arial Nova Light" w:hAnsi="Arial Nova Light" w:cs="Arial"/>
          <w:sz w:val="20"/>
          <w:szCs w:val="20"/>
        </w:rPr>
        <w:t xml:space="preserve">itałowej PHH </w:t>
      </w:r>
      <w:r w:rsidRPr="007D57BB">
        <w:rPr>
          <w:rFonts w:ascii="Arial Nova Light" w:hAnsi="Arial Nova Light" w:cs="Arial"/>
          <w:sz w:val="20"/>
          <w:szCs w:val="20"/>
        </w:rPr>
        <w:t>Geovita S.A.</w:t>
      </w:r>
    </w:p>
    <w:p w14:paraId="346AE58E" w14:textId="6B5C43F6" w:rsidR="00907468" w:rsidRPr="007D57BB" w:rsidRDefault="00F740F5" w:rsidP="00294FC1">
      <w:pPr>
        <w:spacing w:after="0" w:line="360" w:lineRule="auto"/>
        <w:ind w:left="340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Zgodnie z art. 13 ust. 1 –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informujemy, że komunikat informacyjny w sprawie ochrony danych osobowych dostępny jest na stronie </w:t>
      </w:r>
      <w:hyperlink r:id="rId8" w:history="1">
        <w:r w:rsidR="0005483F" w:rsidRPr="007D57BB">
          <w:rPr>
            <w:rStyle w:val="Hipercze"/>
            <w:rFonts w:ascii="Arial Nova Light" w:hAnsi="Arial Nova Light"/>
            <w:sz w:val="20"/>
            <w:szCs w:val="20"/>
          </w:rPr>
          <w:t>http://geovita.pl/polityka-prywatnosci/</w:t>
        </w:r>
      </w:hyperlink>
      <w:r w:rsidR="0005483F" w:rsidRPr="007D57BB">
        <w:rPr>
          <w:rFonts w:ascii="Arial Nova Light" w:hAnsi="Arial Nova Light"/>
          <w:sz w:val="20"/>
          <w:szCs w:val="20"/>
        </w:rPr>
        <w:t xml:space="preserve"> </w:t>
      </w:r>
    </w:p>
    <w:p w14:paraId="3A6AB3C2" w14:textId="04424D4E" w:rsidR="00557FFD" w:rsidRPr="007D57BB" w:rsidRDefault="00907468" w:rsidP="00907468">
      <w:pPr>
        <w:spacing w:after="0" w:line="360" w:lineRule="auto"/>
        <w:ind w:left="340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>Wszystkie infor</w:t>
      </w:r>
      <w:r w:rsidR="00F740F5" w:rsidRPr="007D57BB">
        <w:rPr>
          <w:rFonts w:ascii="Arial Nova Light" w:hAnsi="Arial Nova Light" w:cs="Arial"/>
          <w:sz w:val="20"/>
          <w:szCs w:val="20"/>
        </w:rPr>
        <w:t>m</w:t>
      </w:r>
      <w:r w:rsidR="009C7502" w:rsidRPr="007D57BB">
        <w:rPr>
          <w:rFonts w:ascii="Arial Nova Light" w:hAnsi="Arial Nova Light" w:cs="Arial"/>
          <w:sz w:val="20"/>
          <w:szCs w:val="20"/>
        </w:rPr>
        <w:t xml:space="preserve">acje przedstawione w niniejszej Specyfikacji Warunków Zamówienia </w:t>
      </w:r>
      <w:r w:rsidRPr="007D57BB">
        <w:rPr>
          <w:rFonts w:ascii="Arial Nova Light" w:hAnsi="Arial Nova Light" w:cs="Arial"/>
          <w:sz w:val="20"/>
          <w:szCs w:val="20"/>
        </w:rPr>
        <w:t xml:space="preserve">przeznaczone są wyłącznie w celu przygotowania oferty i w żadnym wypadku nie powinny być wykorzystywane w inny sposób Informacje uzyskane w postępowaniu objęte są poufnością i nie mogą być ujawniane bez pisemnej zgody Zamawiającego. </w:t>
      </w:r>
    </w:p>
    <w:p w14:paraId="0C59E05C" w14:textId="0B7D3658" w:rsidR="00A50C36" w:rsidRPr="007D57BB" w:rsidRDefault="00687C4D" w:rsidP="00805511">
      <w:pPr>
        <w:pStyle w:val="styllll"/>
        <w:spacing w:before="0" w:after="0"/>
        <w:ind w:left="284" w:hanging="284"/>
        <w:rPr>
          <w:rFonts w:ascii="Arial Nova Light" w:hAnsi="Arial Nova Light"/>
          <w:szCs w:val="20"/>
        </w:rPr>
      </w:pPr>
      <w:r w:rsidRPr="007D57BB">
        <w:rPr>
          <w:rFonts w:ascii="Arial Nova Light" w:hAnsi="Arial Nova Light"/>
          <w:szCs w:val="20"/>
        </w:rPr>
        <w:t xml:space="preserve"> </w:t>
      </w:r>
      <w:bookmarkStart w:id="1" w:name="_Toc122202596"/>
      <w:r w:rsidR="00A50C36" w:rsidRPr="007D57BB">
        <w:rPr>
          <w:rFonts w:ascii="Arial Nova Light" w:hAnsi="Arial Nova Light"/>
          <w:szCs w:val="20"/>
        </w:rPr>
        <w:t>ZAMAWIAJĄCY</w:t>
      </w:r>
      <w:bookmarkEnd w:id="1"/>
    </w:p>
    <w:p w14:paraId="6F00F3F9" w14:textId="38141738" w:rsidR="00A50C36" w:rsidRPr="007D57BB" w:rsidRDefault="00687C4D" w:rsidP="00805511">
      <w:pPr>
        <w:spacing w:after="0" w:line="360" w:lineRule="auto"/>
        <w:ind w:firstLine="284"/>
        <w:jc w:val="both"/>
        <w:rPr>
          <w:rFonts w:ascii="Arial Nova Light" w:hAnsi="Arial Nova Light" w:cs="Arial"/>
          <w:b/>
          <w:sz w:val="20"/>
          <w:szCs w:val="20"/>
        </w:rPr>
      </w:pPr>
      <w:r w:rsidRPr="007D57BB">
        <w:rPr>
          <w:rFonts w:ascii="Arial Nova Light" w:hAnsi="Arial Nova Light" w:cs="Arial"/>
          <w:b/>
          <w:sz w:val="20"/>
          <w:szCs w:val="20"/>
        </w:rPr>
        <w:t xml:space="preserve"> </w:t>
      </w:r>
      <w:r w:rsidR="0005483F" w:rsidRPr="007D57BB">
        <w:rPr>
          <w:rFonts w:ascii="Arial Nova Light" w:hAnsi="Arial Nova Light" w:cs="Arial"/>
          <w:b/>
          <w:sz w:val="20"/>
          <w:szCs w:val="20"/>
        </w:rPr>
        <w:t>Geovita S.A.</w:t>
      </w:r>
    </w:p>
    <w:p w14:paraId="129C8D66" w14:textId="783DB380" w:rsidR="00A50C36" w:rsidRPr="007D57BB" w:rsidRDefault="00A50C36">
      <w:pPr>
        <w:spacing w:after="0" w:line="360" w:lineRule="auto"/>
        <w:ind w:left="357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ADRES: </w:t>
      </w:r>
      <w:r w:rsidR="009E1234" w:rsidRPr="007D57BB">
        <w:rPr>
          <w:rFonts w:ascii="Arial Nova Light" w:hAnsi="Arial Nova Light" w:cs="Arial"/>
          <w:sz w:val="20"/>
          <w:szCs w:val="20"/>
        </w:rPr>
        <w:t xml:space="preserve">  ul. </w:t>
      </w:r>
      <w:r w:rsidR="0005483F" w:rsidRPr="007D57BB">
        <w:rPr>
          <w:rFonts w:ascii="Arial Nova Light" w:hAnsi="Arial Nova Light" w:cs="Arial"/>
          <w:sz w:val="20"/>
          <w:szCs w:val="20"/>
        </w:rPr>
        <w:t>Ogrodowa 31</w:t>
      </w:r>
      <w:r w:rsidR="009E1234" w:rsidRPr="007D57BB">
        <w:rPr>
          <w:rFonts w:ascii="Arial Nova Light" w:hAnsi="Arial Nova Light" w:cs="Arial"/>
          <w:sz w:val="20"/>
          <w:szCs w:val="20"/>
        </w:rPr>
        <w:t xml:space="preserve">, </w:t>
      </w:r>
      <w:r w:rsidR="0005483F" w:rsidRPr="007D57BB">
        <w:rPr>
          <w:rFonts w:ascii="Arial Nova Light" w:hAnsi="Arial Nova Light" w:cs="Arial"/>
          <w:sz w:val="20"/>
          <w:szCs w:val="20"/>
        </w:rPr>
        <w:t>05-140 Jadwisin</w:t>
      </w:r>
    </w:p>
    <w:p w14:paraId="1AE931F0" w14:textId="447A2754" w:rsidR="009E1234" w:rsidRPr="007D57BB" w:rsidRDefault="009E1234">
      <w:pPr>
        <w:spacing w:after="0" w:line="360" w:lineRule="auto"/>
        <w:ind w:left="360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NIP:          </w:t>
      </w:r>
      <w:r w:rsidR="0005483F" w:rsidRPr="007D57BB">
        <w:rPr>
          <w:rFonts w:ascii="Arial Nova Light" w:hAnsi="Arial Nova Light" w:cs="Arial"/>
          <w:sz w:val="20"/>
          <w:szCs w:val="20"/>
        </w:rPr>
        <w:t>526-273-46-80</w:t>
      </w:r>
    </w:p>
    <w:p w14:paraId="7F2D7A48" w14:textId="2211FD22" w:rsidR="009E1234" w:rsidRPr="007D57BB" w:rsidRDefault="009E1234">
      <w:pPr>
        <w:spacing w:after="0" w:line="360" w:lineRule="auto"/>
        <w:ind w:left="360"/>
        <w:jc w:val="both"/>
        <w:rPr>
          <w:rFonts w:ascii="Arial Nova Light" w:hAnsi="Arial Nova Light" w:cs="Arial"/>
          <w:sz w:val="20"/>
          <w:szCs w:val="20"/>
          <w:lang w:val="en-US"/>
        </w:rPr>
      </w:pPr>
      <w:r w:rsidRPr="007D57BB">
        <w:rPr>
          <w:rFonts w:ascii="Arial Nova Light" w:hAnsi="Arial Nova Light" w:cs="Arial"/>
          <w:sz w:val="20"/>
          <w:szCs w:val="20"/>
          <w:lang w:val="en-US"/>
        </w:rPr>
        <w:t xml:space="preserve">REGON:   </w:t>
      </w:r>
      <w:r w:rsidR="0005483F" w:rsidRPr="007D57BB">
        <w:rPr>
          <w:rFonts w:ascii="Arial Nova Light" w:hAnsi="Arial Nova Light" w:cs="Arial"/>
          <w:sz w:val="20"/>
          <w:szCs w:val="20"/>
          <w:lang w:val="en-US"/>
        </w:rPr>
        <w:t>015529186</w:t>
      </w:r>
    </w:p>
    <w:p w14:paraId="6F567D99" w14:textId="6D7B4AAC" w:rsidR="00C274D3" w:rsidRPr="007D57BB" w:rsidRDefault="00C274D3">
      <w:pPr>
        <w:spacing w:after="0" w:line="360" w:lineRule="auto"/>
        <w:ind w:left="360"/>
        <w:jc w:val="both"/>
        <w:rPr>
          <w:rFonts w:ascii="Arial Nova Light" w:hAnsi="Arial Nova Light" w:cs="Arial"/>
          <w:sz w:val="20"/>
          <w:szCs w:val="20"/>
          <w:lang w:val="en-US"/>
        </w:rPr>
      </w:pPr>
      <w:r w:rsidRPr="007D57BB">
        <w:rPr>
          <w:rFonts w:ascii="Arial Nova Light" w:hAnsi="Arial Nova Light" w:cs="Arial"/>
          <w:sz w:val="20"/>
          <w:szCs w:val="20"/>
          <w:lang w:val="en-US"/>
        </w:rPr>
        <w:t xml:space="preserve">e-mail:      </w:t>
      </w:r>
      <w:r w:rsidR="0005483F" w:rsidRPr="007D57BB">
        <w:rPr>
          <w:rFonts w:ascii="Arial Nova Light" w:hAnsi="Arial Nova Light"/>
          <w:sz w:val="20"/>
          <w:szCs w:val="20"/>
        </w:rPr>
        <w:t>sekretariat@geovita.pl</w:t>
      </w:r>
    </w:p>
    <w:p w14:paraId="641D38E3" w14:textId="55165A08" w:rsidR="00C274D3" w:rsidRPr="007D57BB" w:rsidRDefault="00C274D3">
      <w:pPr>
        <w:spacing w:after="0" w:line="360" w:lineRule="auto"/>
        <w:ind w:left="360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www:        </w:t>
      </w:r>
      <w:hyperlink r:id="rId9" w:history="1">
        <w:r w:rsidR="0005483F" w:rsidRPr="007D57BB">
          <w:rPr>
            <w:rStyle w:val="Hipercze"/>
            <w:rFonts w:ascii="Arial Nova Light" w:hAnsi="Arial Nova Light" w:cs="Arial"/>
            <w:sz w:val="20"/>
            <w:szCs w:val="20"/>
          </w:rPr>
          <w:t>www.geovita.pl</w:t>
        </w:r>
      </w:hyperlink>
    </w:p>
    <w:p w14:paraId="1E153165" w14:textId="77777777" w:rsidR="007F0A61" w:rsidRPr="007D57BB" w:rsidRDefault="007F0A61" w:rsidP="00033F4E">
      <w:pPr>
        <w:spacing w:after="0" w:line="360" w:lineRule="auto"/>
        <w:ind w:left="357"/>
        <w:jc w:val="both"/>
        <w:rPr>
          <w:rFonts w:ascii="Arial Nova Light" w:hAnsi="Arial Nova Light" w:cs="Arial"/>
          <w:b/>
          <w:sz w:val="20"/>
          <w:szCs w:val="20"/>
        </w:rPr>
      </w:pPr>
      <w:r w:rsidRPr="007D57BB">
        <w:rPr>
          <w:rFonts w:ascii="Arial Nova Light" w:hAnsi="Arial Nova Light" w:cs="Arial"/>
          <w:b/>
          <w:sz w:val="20"/>
          <w:szCs w:val="20"/>
        </w:rPr>
        <w:t>Adres do korespondencji w sprawie Zamówienia:</w:t>
      </w:r>
    </w:p>
    <w:p w14:paraId="4BE2D586" w14:textId="4C9933BE" w:rsidR="00C10DC3" w:rsidRPr="007D57BB" w:rsidRDefault="0005483F" w:rsidP="00033F4E">
      <w:pPr>
        <w:spacing w:after="0" w:line="360" w:lineRule="auto"/>
        <w:ind w:left="357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>Geovita S.A.</w:t>
      </w:r>
      <w:r w:rsidR="007F0A61" w:rsidRPr="007D57BB">
        <w:rPr>
          <w:rFonts w:ascii="Arial Nova Light" w:hAnsi="Arial Nova Light" w:cs="Arial"/>
          <w:sz w:val="20"/>
          <w:szCs w:val="20"/>
        </w:rPr>
        <w:t xml:space="preserve"> </w:t>
      </w:r>
    </w:p>
    <w:p w14:paraId="3ECFBDAA" w14:textId="77777777" w:rsidR="0005483F" w:rsidRPr="007D57BB" w:rsidRDefault="0005483F" w:rsidP="0005483F">
      <w:pPr>
        <w:spacing w:after="0" w:line="360" w:lineRule="auto"/>
        <w:ind w:left="357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>ul. Ogrodowa 31</w:t>
      </w:r>
    </w:p>
    <w:p w14:paraId="2C62E866" w14:textId="42ABF4A8" w:rsidR="0005483F" w:rsidRPr="007D57BB" w:rsidRDefault="0005483F" w:rsidP="0005483F">
      <w:pPr>
        <w:spacing w:after="0" w:line="360" w:lineRule="auto"/>
        <w:ind w:left="357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>05 – 140 Jadwisin gm. Serock</w:t>
      </w:r>
    </w:p>
    <w:p w14:paraId="7C608715" w14:textId="77777777" w:rsidR="0005483F" w:rsidRPr="007D57BB" w:rsidRDefault="0005483F" w:rsidP="00033F4E">
      <w:pPr>
        <w:spacing w:after="0" w:line="360" w:lineRule="auto"/>
        <w:ind w:left="357"/>
        <w:jc w:val="both"/>
        <w:rPr>
          <w:rFonts w:ascii="Arial Nova Light" w:hAnsi="Arial Nova Light" w:cs="Arial"/>
          <w:sz w:val="20"/>
          <w:szCs w:val="20"/>
        </w:rPr>
      </w:pPr>
    </w:p>
    <w:p w14:paraId="540F149D" w14:textId="74D19D2E" w:rsidR="007F0A61" w:rsidRPr="007D57BB" w:rsidRDefault="007F0A61" w:rsidP="00F328FA">
      <w:pPr>
        <w:spacing w:after="0" w:line="360" w:lineRule="auto"/>
        <w:ind w:left="357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b/>
          <w:sz w:val="20"/>
          <w:szCs w:val="20"/>
        </w:rPr>
        <w:t xml:space="preserve">E-mail do korespondencji </w:t>
      </w:r>
      <w:r w:rsidRPr="007D57BB">
        <w:rPr>
          <w:rFonts w:ascii="Arial Nova Light" w:hAnsi="Arial Nova Light" w:cs="Arial"/>
          <w:sz w:val="20"/>
          <w:szCs w:val="20"/>
        </w:rPr>
        <w:t xml:space="preserve">w sprawie Zamówienia: </w:t>
      </w:r>
    </w:p>
    <w:p w14:paraId="65557BA4" w14:textId="52E3F79E" w:rsidR="0006040F" w:rsidRPr="007D57BB" w:rsidRDefault="007F0A61" w:rsidP="00116FA5">
      <w:pPr>
        <w:spacing w:after="0" w:line="360" w:lineRule="auto"/>
        <w:ind w:left="357"/>
        <w:jc w:val="both"/>
        <w:rPr>
          <w:rFonts w:ascii="Arial Nova Light" w:hAnsi="Arial Nova Light" w:cs="Arial"/>
          <w:b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Postępowanie prowadzone jest w trybie </w:t>
      </w:r>
      <w:r w:rsidR="008F36F2" w:rsidRPr="007D57BB">
        <w:rPr>
          <w:rFonts w:ascii="Arial Nova Light" w:hAnsi="Arial Nova Light" w:cs="Arial"/>
          <w:sz w:val="20"/>
          <w:szCs w:val="20"/>
        </w:rPr>
        <w:t xml:space="preserve">podstawowym </w:t>
      </w:r>
      <w:r w:rsidR="005B3E32" w:rsidRPr="007D57BB">
        <w:rPr>
          <w:rFonts w:ascii="Arial Nova Light" w:hAnsi="Arial Nova Light" w:cs="Arial"/>
          <w:sz w:val="20"/>
          <w:szCs w:val="20"/>
        </w:rPr>
        <w:t>i</w:t>
      </w:r>
      <w:r w:rsidR="005B3E32" w:rsidRPr="007D57BB">
        <w:rPr>
          <w:rFonts w:ascii="Arial Nova Light" w:hAnsi="Arial Nova Light" w:cs="Arial"/>
          <w:b/>
          <w:sz w:val="20"/>
          <w:szCs w:val="20"/>
        </w:rPr>
        <w:t xml:space="preserve"> nie podlega </w:t>
      </w:r>
      <w:r w:rsidR="00AA2B5F" w:rsidRPr="007D57BB">
        <w:rPr>
          <w:rFonts w:ascii="Arial Nova Light" w:hAnsi="Arial Nova Light" w:cs="Arial"/>
          <w:b/>
          <w:sz w:val="20"/>
          <w:szCs w:val="20"/>
        </w:rPr>
        <w:t>u</w:t>
      </w:r>
      <w:r w:rsidR="00D750C8" w:rsidRPr="007D57BB">
        <w:rPr>
          <w:rFonts w:ascii="Arial Nova Light" w:hAnsi="Arial Nova Light" w:cs="Arial"/>
          <w:b/>
          <w:sz w:val="20"/>
          <w:szCs w:val="20"/>
        </w:rPr>
        <w:t>stawie Prawo z</w:t>
      </w:r>
      <w:r w:rsidRPr="007D57BB">
        <w:rPr>
          <w:rFonts w:ascii="Arial Nova Light" w:hAnsi="Arial Nova Light" w:cs="Arial"/>
          <w:b/>
          <w:sz w:val="20"/>
          <w:szCs w:val="20"/>
        </w:rPr>
        <w:t>amówie</w:t>
      </w:r>
      <w:r w:rsidR="00D750C8" w:rsidRPr="007D57BB">
        <w:rPr>
          <w:rFonts w:ascii="Arial Nova Light" w:hAnsi="Arial Nova Light" w:cs="Arial"/>
          <w:b/>
          <w:sz w:val="20"/>
          <w:szCs w:val="20"/>
        </w:rPr>
        <w:t>ń p</w:t>
      </w:r>
      <w:r w:rsidR="00F328FA" w:rsidRPr="007D57BB">
        <w:rPr>
          <w:rFonts w:ascii="Arial Nova Light" w:hAnsi="Arial Nova Light" w:cs="Arial"/>
          <w:b/>
          <w:sz w:val="20"/>
          <w:szCs w:val="20"/>
        </w:rPr>
        <w:t>ublicznych</w:t>
      </w:r>
      <w:r w:rsidRPr="007D57BB">
        <w:rPr>
          <w:rFonts w:ascii="Arial Nova Light" w:hAnsi="Arial Nova Light" w:cs="Arial"/>
          <w:b/>
          <w:sz w:val="20"/>
          <w:szCs w:val="20"/>
        </w:rPr>
        <w:t>.</w:t>
      </w:r>
    </w:p>
    <w:p w14:paraId="2132826F" w14:textId="7E245924" w:rsidR="007F0A61" w:rsidRPr="007D57BB" w:rsidRDefault="00805511" w:rsidP="00840E53">
      <w:pPr>
        <w:pStyle w:val="styllll"/>
        <w:spacing w:before="0" w:after="0"/>
        <w:ind w:left="284" w:hanging="284"/>
        <w:rPr>
          <w:rFonts w:ascii="Arial Nova Light" w:hAnsi="Arial Nova Light"/>
          <w:szCs w:val="20"/>
        </w:rPr>
      </w:pPr>
      <w:r w:rsidRPr="007D57BB">
        <w:rPr>
          <w:rFonts w:ascii="Arial Nova Light" w:hAnsi="Arial Nova Light"/>
          <w:szCs w:val="20"/>
        </w:rPr>
        <w:t xml:space="preserve"> </w:t>
      </w:r>
      <w:bookmarkStart w:id="2" w:name="_Toc122202597"/>
      <w:r w:rsidR="007F0A61" w:rsidRPr="007D57BB">
        <w:rPr>
          <w:rFonts w:ascii="Arial Nova Light" w:hAnsi="Arial Nova Light"/>
          <w:szCs w:val="20"/>
        </w:rPr>
        <w:t>INFORMACJE WSTĘPNE</w:t>
      </w:r>
      <w:bookmarkEnd w:id="2"/>
    </w:p>
    <w:p w14:paraId="29C2987E" w14:textId="5B1A6D09" w:rsidR="007F0A61" w:rsidRPr="007D57BB" w:rsidRDefault="007F0A61" w:rsidP="000242B5">
      <w:pPr>
        <w:spacing w:after="0" w:line="360" w:lineRule="auto"/>
        <w:ind w:left="360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Użyte w </w:t>
      </w:r>
      <w:r w:rsidR="008F36F2" w:rsidRPr="007D57BB">
        <w:rPr>
          <w:rFonts w:ascii="Arial Nova Light" w:hAnsi="Arial Nova Light" w:cs="Arial"/>
          <w:sz w:val="20"/>
          <w:szCs w:val="20"/>
        </w:rPr>
        <w:t xml:space="preserve"> SWZ </w:t>
      </w:r>
      <w:r w:rsidRPr="007D57BB">
        <w:rPr>
          <w:rFonts w:ascii="Arial Nova Light" w:hAnsi="Arial Nova Light" w:cs="Arial"/>
          <w:sz w:val="20"/>
          <w:szCs w:val="20"/>
        </w:rPr>
        <w:t>terminy mają następujące znaczenie:</w:t>
      </w:r>
    </w:p>
    <w:p w14:paraId="2960EE25" w14:textId="5517B8EA" w:rsidR="007F0A61" w:rsidRPr="007D57BB" w:rsidRDefault="007F0A61">
      <w:pPr>
        <w:spacing w:after="0" w:line="360" w:lineRule="auto"/>
        <w:ind w:left="360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b/>
          <w:sz w:val="20"/>
          <w:szCs w:val="20"/>
        </w:rPr>
        <w:t xml:space="preserve">Postępowanie – </w:t>
      </w:r>
      <w:r w:rsidRPr="007D57BB">
        <w:rPr>
          <w:rFonts w:ascii="Arial Nova Light" w:hAnsi="Arial Nova Light" w:cs="Arial"/>
          <w:sz w:val="20"/>
          <w:szCs w:val="20"/>
        </w:rPr>
        <w:t>postępowanie zakupowe prowadzone przez Zamawi</w:t>
      </w:r>
      <w:r w:rsidR="009C7502" w:rsidRPr="007D57BB">
        <w:rPr>
          <w:rFonts w:ascii="Arial Nova Light" w:hAnsi="Arial Nova Light" w:cs="Arial"/>
          <w:sz w:val="20"/>
          <w:szCs w:val="20"/>
        </w:rPr>
        <w:t>ającego na podstawie niniejszej Specyfikacji Warunków Zamówienia</w:t>
      </w:r>
      <w:r w:rsidR="00F740F5" w:rsidRPr="007D57BB">
        <w:rPr>
          <w:rFonts w:ascii="Arial Nova Light" w:hAnsi="Arial Nova Light" w:cs="Arial"/>
          <w:sz w:val="20"/>
          <w:szCs w:val="20"/>
        </w:rPr>
        <w:t>,</w:t>
      </w:r>
    </w:p>
    <w:p w14:paraId="47DD8A20" w14:textId="0A1DBE34" w:rsidR="007F0A61" w:rsidRPr="007D57BB" w:rsidRDefault="00733AEF">
      <w:pPr>
        <w:spacing w:after="0" w:line="360" w:lineRule="auto"/>
        <w:ind w:left="360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b/>
          <w:sz w:val="20"/>
          <w:szCs w:val="20"/>
        </w:rPr>
        <w:t>Wykonaw</w:t>
      </w:r>
      <w:r w:rsidR="002B1CEC" w:rsidRPr="007D57BB">
        <w:rPr>
          <w:rFonts w:ascii="Arial Nova Light" w:hAnsi="Arial Nova Light" w:cs="Arial"/>
          <w:b/>
          <w:sz w:val="20"/>
          <w:szCs w:val="20"/>
        </w:rPr>
        <w:t>c</w:t>
      </w:r>
      <w:r w:rsidR="007F0A61" w:rsidRPr="007D57BB">
        <w:rPr>
          <w:rFonts w:ascii="Arial Nova Light" w:hAnsi="Arial Nova Light" w:cs="Arial"/>
          <w:b/>
          <w:sz w:val="20"/>
          <w:szCs w:val="20"/>
        </w:rPr>
        <w:t>a –</w:t>
      </w:r>
      <w:r w:rsidR="007F0A61" w:rsidRPr="007D57BB">
        <w:rPr>
          <w:rFonts w:ascii="Arial Nova Light" w:hAnsi="Arial Nova Light" w:cs="Arial"/>
          <w:sz w:val="20"/>
          <w:szCs w:val="20"/>
        </w:rPr>
        <w:t xml:space="preserve"> podmiot, który ubiega się o wykonanie Zamówienia</w:t>
      </w:r>
      <w:r w:rsidR="001F1F29" w:rsidRPr="007D57BB">
        <w:rPr>
          <w:rFonts w:ascii="Arial Nova Light" w:hAnsi="Arial Nova Light" w:cs="Arial"/>
          <w:sz w:val="20"/>
          <w:szCs w:val="20"/>
        </w:rPr>
        <w:t>, złoży ofertę na wykonanie Zamówienia albo zawrze z Zamawiającym umowę w sprawie wykonania Zamówienia.</w:t>
      </w:r>
    </w:p>
    <w:p w14:paraId="1908C6DE" w14:textId="1314811D" w:rsidR="001F1F29" w:rsidRPr="007D57BB" w:rsidRDefault="001F1F29">
      <w:pPr>
        <w:spacing w:after="0" w:line="360" w:lineRule="auto"/>
        <w:ind w:left="360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b/>
          <w:sz w:val="20"/>
          <w:szCs w:val="20"/>
        </w:rPr>
        <w:t>Zamawiający –</w:t>
      </w:r>
      <w:r w:rsidRPr="007D57BB">
        <w:rPr>
          <w:rFonts w:ascii="Arial Nova Light" w:hAnsi="Arial Nova Light" w:cs="Arial"/>
          <w:sz w:val="20"/>
          <w:szCs w:val="20"/>
        </w:rPr>
        <w:t xml:space="preserve"> </w:t>
      </w:r>
      <w:r w:rsidR="0005483F" w:rsidRPr="007D57BB">
        <w:rPr>
          <w:rFonts w:ascii="Arial Nova Light" w:hAnsi="Arial Nova Light" w:cs="Arial"/>
          <w:sz w:val="20"/>
          <w:szCs w:val="20"/>
        </w:rPr>
        <w:t>Geovita S.A.</w:t>
      </w:r>
    </w:p>
    <w:p w14:paraId="6590F3FD" w14:textId="31590488" w:rsidR="00777DFD" w:rsidRPr="007D57BB" w:rsidRDefault="001F1F29" w:rsidP="00B403A1">
      <w:pPr>
        <w:spacing w:after="0" w:line="360" w:lineRule="auto"/>
        <w:ind w:left="360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b/>
          <w:sz w:val="20"/>
          <w:szCs w:val="20"/>
        </w:rPr>
        <w:t>Zamówienie –</w:t>
      </w:r>
      <w:r w:rsidRPr="007D57BB">
        <w:rPr>
          <w:rFonts w:ascii="Arial Nova Light" w:hAnsi="Arial Nova Light" w:cs="Arial"/>
          <w:sz w:val="20"/>
          <w:szCs w:val="20"/>
        </w:rPr>
        <w:t xml:space="preserve"> należy przez to rozumieć zamówienie niepubliczne, którego przedmiot został opisany</w:t>
      </w:r>
      <w:r w:rsidR="009A1D6B" w:rsidRPr="007D57BB">
        <w:rPr>
          <w:rFonts w:ascii="Arial Nova Light" w:hAnsi="Arial Nova Light" w:cs="Arial"/>
          <w:sz w:val="20"/>
          <w:szCs w:val="20"/>
        </w:rPr>
        <w:t xml:space="preserve"> </w:t>
      </w:r>
      <w:r w:rsidR="009A1D6B" w:rsidRPr="007D57BB">
        <w:rPr>
          <w:rFonts w:ascii="Arial Nova Light" w:hAnsi="Arial Nova Light" w:cs="Arial"/>
          <w:sz w:val="20"/>
          <w:szCs w:val="20"/>
        </w:rPr>
        <w:br/>
      </w:r>
      <w:r w:rsidRPr="007D57BB">
        <w:rPr>
          <w:rFonts w:ascii="Arial Nova Light" w:hAnsi="Arial Nova Light" w:cs="Arial"/>
          <w:sz w:val="20"/>
          <w:szCs w:val="20"/>
        </w:rPr>
        <w:t>w punkcie 4</w:t>
      </w:r>
      <w:r w:rsidR="008F36F2" w:rsidRPr="007D57BB">
        <w:rPr>
          <w:rFonts w:ascii="Arial Nova Light" w:hAnsi="Arial Nova Light" w:cs="Arial"/>
          <w:sz w:val="20"/>
          <w:szCs w:val="20"/>
        </w:rPr>
        <w:t xml:space="preserve"> SWZ</w:t>
      </w:r>
      <w:r w:rsidRPr="007D57BB">
        <w:rPr>
          <w:rFonts w:ascii="Arial Nova Light" w:hAnsi="Arial Nova Light" w:cs="Arial"/>
          <w:sz w:val="20"/>
          <w:szCs w:val="20"/>
        </w:rPr>
        <w:t>.</w:t>
      </w:r>
    </w:p>
    <w:p w14:paraId="03E39703" w14:textId="77777777" w:rsidR="00E73C53" w:rsidRPr="007D57BB" w:rsidRDefault="00E73C53" w:rsidP="00F740F5">
      <w:pPr>
        <w:spacing w:after="0" w:line="360" w:lineRule="auto"/>
        <w:jc w:val="both"/>
        <w:rPr>
          <w:rFonts w:ascii="Arial Nova Light" w:hAnsi="Arial Nova Light" w:cs="Arial"/>
          <w:sz w:val="20"/>
          <w:szCs w:val="20"/>
        </w:rPr>
      </w:pPr>
    </w:p>
    <w:p w14:paraId="05612713" w14:textId="375C31C7" w:rsidR="001F1F29" w:rsidRPr="007D57BB" w:rsidRDefault="001F1F29" w:rsidP="00840E53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3" w:name="_Toc122202598"/>
      <w:r w:rsidRPr="007D57BB">
        <w:rPr>
          <w:rFonts w:ascii="Arial Nova Light" w:hAnsi="Arial Nova Light"/>
          <w:szCs w:val="20"/>
        </w:rPr>
        <w:t>OPIS PRZEDMIOTU ZAM</w:t>
      </w:r>
      <w:r w:rsidR="00201A82" w:rsidRPr="007D57BB">
        <w:rPr>
          <w:rFonts w:ascii="Arial Nova Light" w:hAnsi="Arial Nova Light"/>
          <w:szCs w:val="20"/>
        </w:rPr>
        <w:t>Ó</w:t>
      </w:r>
      <w:r w:rsidRPr="007D57BB">
        <w:rPr>
          <w:rFonts w:ascii="Arial Nova Light" w:hAnsi="Arial Nova Light"/>
          <w:szCs w:val="20"/>
        </w:rPr>
        <w:t>WIENIA</w:t>
      </w:r>
      <w:bookmarkEnd w:id="3"/>
    </w:p>
    <w:p w14:paraId="565168FC" w14:textId="0B3CCE11" w:rsidR="00840E53" w:rsidRPr="007D57BB" w:rsidRDefault="00A52550" w:rsidP="00777DFD">
      <w:pPr>
        <w:spacing w:line="360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bookmarkStart w:id="4" w:name="OLE_LINK7"/>
      <w:r w:rsidRPr="007D57BB">
        <w:rPr>
          <w:rFonts w:ascii="Arial Nova Light" w:hAnsi="Arial Nova Light" w:cs="Arial"/>
          <w:sz w:val="20"/>
          <w:szCs w:val="20"/>
        </w:rPr>
        <w:t xml:space="preserve">Przedmiotem Zamówienia jest </w:t>
      </w:r>
      <w:r w:rsidR="00B403A1">
        <w:rPr>
          <w:rFonts w:ascii="Arial Nova Light" w:hAnsi="Arial Nova Light" w:cs="Arial"/>
          <w:sz w:val="20"/>
          <w:szCs w:val="20"/>
        </w:rPr>
        <w:t xml:space="preserve">wykonanie </w:t>
      </w:r>
      <w:r w:rsidR="00B403A1" w:rsidRPr="00B403A1">
        <w:rPr>
          <w:rFonts w:ascii="Arial Nova Light" w:hAnsi="Arial Nova Light" w:cs="Arial"/>
          <w:sz w:val="20"/>
          <w:szCs w:val="20"/>
        </w:rPr>
        <w:t xml:space="preserve">Opinii Technicznej dotyczącej stanu </w:t>
      </w:r>
      <w:r w:rsidR="008C7DB3">
        <w:rPr>
          <w:rFonts w:ascii="Arial Nova Light" w:hAnsi="Arial Nova Light" w:cs="Arial"/>
          <w:sz w:val="20"/>
          <w:szCs w:val="20"/>
        </w:rPr>
        <w:t xml:space="preserve">technicznego </w:t>
      </w:r>
      <w:r w:rsidR="00B403A1" w:rsidRPr="00B403A1">
        <w:rPr>
          <w:rFonts w:ascii="Arial Nova Light" w:hAnsi="Arial Nova Light" w:cs="Arial"/>
          <w:sz w:val="20"/>
          <w:szCs w:val="20"/>
        </w:rPr>
        <w:t xml:space="preserve">Centrum Konferencji i Rekreacji w </w:t>
      </w:r>
      <w:proofErr w:type="spellStart"/>
      <w:r w:rsidR="00B403A1" w:rsidRPr="00B403A1">
        <w:rPr>
          <w:rFonts w:ascii="Arial Nova Light" w:hAnsi="Arial Nova Light" w:cs="Arial"/>
          <w:sz w:val="20"/>
          <w:szCs w:val="20"/>
        </w:rPr>
        <w:t>Lądku-Zdroju</w:t>
      </w:r>
      <w:proofErr w:type="spellEnd"/>
      <w:r w:rsidR="00B403A1" w:rsidRPr="00B403A1">
        <w:rPr>
          <w:rFonts w:ascii="Arial Nova Light" w:hAnsi="Arial Nova Light" w:cs="Arial"/>
          <w:sz w:val="20"/>
          <w:szCs w:val="20"/>
        </w:rPr>
        <w:t xml:space="preserve"> wraz z dokumentacją kosztorysową</w:t>
      </w:r>
    </w:p>
    <w:p w14:paraId="09BFA19F" w14:textId="776F6F4A" w:rsidR="00F00C36" w:rsidRPr="007D57BB" w:rsidRDefault="00DC1A38" w:rsidP="0099431B">
      <w:pPr>
        <w:pStyle w:val="styllll"/>
        <w:spacing w:before="0" w:after="0"/>
        <w:ind w:left="357" w:hanging="357"/>
        <w:rPr>
          <w:rFonts w:ascii="Arial Nova Light" w:hAnsi="Arial Nova Light"/>
          <w:szCs w:val="20"/>
        </w:rPr>
      </w:pPr>
      <w:bookmarkStart w:id="5" w:name="_Toc448393653"/>
      <w:bookmarkStart w:id="6" w:name="_Toc448393702"/>
      <w:bookmarkStart w:id="7" w:name="_Toc448393810"/>
      <w:bookmarkStart w:id="8" w:name="_Toc448393868"/>
      <w:bookmarkStart w:id="9" w:name="_Toc448393654"/>
      <w:bookmarkStart w:id="10" w:name="_Toc448393703"/>
      <w:bookmarkStart w:id="11" w:name="_Toc448393811"/>
      <w:bookmarkStart w:id="12" w:name="_Toc448393869"/>
      <w:bookmarkStart w:id="13" w:name="_Toc448393655"/>
      <w:bookmarkStart w:id="14" w:name="_Toc448393704"/>
      <w:bookmarkStart w:id="15" w:name="_Toc448393812"/>
      <w:bookmarkStart w:id="16" w:name="_Toc448393870"/>
      <w:bookmarkStart w:id="17" w:name="_Toc448393656"/>
      <w:bookmarkStart w:id="18" w:name="_Toc448393705"/>
      <w:bookmarkStart w:id="19" w:name="_Toc448393813"/>
      <w:bookmarkStart w:id="20" w:name="_Toc448393871"/>
      <w:bookmarkStart w:id="21" w:name="_Toc448393657"/>
      <w:bookmarkStart w:id="22" w:name="_Toc448393706"/>
      <w:bookmarkStart w:id="23" w:name="_Toc448393814"/>
      <w:bookmarkStart w:id="24" w:name="_Toc448393872"/>
      <w:bookmarkStart w:id="25" w:name="_Toc448393658"/>
      <w:bookmarkStart w:id="26" w:name="_Toc448393707"/>
      <w:bookmarkStart w:id="27" w:name="_Toc448393815"/>
      <w:bookmarkStart w:id="28" w:name="_Toc448393873"/>
      <w:bookmarkStart w:id="29" w:name="_Toc448393659"/>
      <w:bookmarkStart w:id="30" w:name="_Toc448393708"/>
      <w:bookmarkStart w:id="31" w:name="_Toc448393816"/>
      <w:bookmarkStart w:id="32" w:name="_Toc448393874"/>
      <w:bookmarkStart w:id="33" w:name="_Toc448393660"/>
      <w:bookmarkStart w:id="34" w:name="_Toc448393709"/>
      <w:bookmarkStart w:id="35" w:name="_Toc448393817"/>
      <w:bookmarkStart w:id="36" w:name="_Toc448393875"/>
      <w:bookmarkStart w:id="37" w:name="_Toc448393661"/>
      <w:bookmarkStart w:id="38" w:name="_Toc448393710"/>
      <w:bookmarkStart w:id="39" w:name="_Toc448393818"/>
      <w:bookmarkStart w:id="40" w:name="_Toc448393876"/>
      <w:bookmarkStart w:id="41" w:name="_Toc448393662"/>
      <w:bookmarkStart w:id="42" w:name="_Toc448393711"/>
      <w:bookmarkStart w:id="43" w:name="_Toc448393819"/>
      <w:bookmarkStart w:id="44" w:name="_Toc448393877"/>
      <w:bookmarkStart w:id="45" w:name="_Toc448393663"/>
      <w:bookmarkStart w:id="46" w:name="_Toc448393712"/>
      <w:bookmarkStart w:id="47" w:name="_Toc448393820"/>
      <w:bookmarkStart w:id="48" w:name="_Toc448393878"/>
      <w:bookmarkStart w:id="49" w:name="_Toc448393664"/>
      <w:bookmarkStart w:id="50" w:name="_Toc448393713"/>
      <w:bookmarkStart w:id="51" w:name="_Toc448393821"/>
      <w:bookmarkStart w:id="52" w:name="_Toc448393879"/>
      <w:bookmarkStart w:id="53" w:name="_Toc448393665"/>
      <w:bookmarkStart w:id="54" w:name="_Toc448393714"/>
      <w:bookmarkStart w:id="55" w:name="_Toc448393822"/>
      <w:bookmarkStart w:id="56" w:name="_Toc448393880"/>
      <w:bookmarkStart w:id="57" w:name="_Toc448393666"/>
      <w:bookmarkStart w:id="58" w:name="_Toc448393715"/>
      <w:bookmarkStart w:id="59" w:name="_Toc448393823"/>
      <w:bookmarkStart w:id="60" w:name="_Toc448393881"/>
      <w:bookmarkStart w:id="61" w:name="_Toc448393667"/>
      <w:bookmarkStart w:id="62" w:name="_Toc448393716"/>
      <w:bookmarkStart w:id="63" w:name="_Toc448393824"/>
      <w:bookmarkStart w:id="64" w:name="_Toc448393882"/>
      <w:bookmarkStart w:id="65" w:name="_Toc448393668"/>
      <w:bookmarkStart w:id="66" w:name="_Toc448393717"/>
      <w:bookmarkStart w:id="67" w:name="_Toc448393825"/>
      <w:bookmarkStart w:id="68" w:name="_Toc448393883"/>
      <w:bookmarkStart w:id="69" w:name="_Toc448393669"/>
      <w:bookmarkStart w:id="70" w:name="_Toc448393718"/>
      <w:bookmarkStart w:id="71" w:name="_Toc448393826"/>
      <w:bookmarkStart w:id="72" w:name="_Toc448393884"/>
      <w:bookmarkStart w:id="73" w:name="_Toc448393670"/>
      <w:bookmarkStart w:id="74" w:name="_Toc448393719"/>
      <w:bookmarkStart w:id="75" w:name="_Toc448393827"/>
      <w:bookmarkStart w:id="76" w:name="_Toc448393885"/>
      <w:bookmarkStart w:id="77" w:name="_Toc448393671"/>
      <w:bookmarkStart w:id="78" w:name="_Toc448393720"/>
      <w:bookmarkStart w:id="79" w:name="_Toc448393828"/>
      <w:bookmarkStart w:id="80" w:name="_Toc448393886"/>
      <w:bookmarkStart w:id="81" w:name="_Toc448393672"/>
      <w:bookmarkStart w:id="82" w:name="_Toc448393721"/>
      <w:bookmarkStart w:id="83" w:name="_Toc448393829"/>
      <w:bookmarkStart w:id="84" w:name="_Toc448393887"/>
      <w:bookmarkStart w:id="85" w:name="_Toc12220259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7D57BB">
        <w:rPr>
          <w:rFonts w:ascii="Arial Nova Light" w:hAnsi="Arial Nova Light"/>
          <w:szCs w:val="20"/>
        </w:rPr>
        <w:t>OFERTY CZĘŚCIOWE</w:t>
      </w:r>
      <w:bookmarkEnd w:id="85"/>
    </w:p>
    <w:p w14:paraId="16F2C21C" w14:textId="77777777" w:rsidR="000C29E0" w:rsidRPr="007D57BB" w:rsidRDefault="000C29E0" w:rsidP="000C29E0">
      <w:pPr>
        <w:pStyle w:val="Akapitzlist"/>
        <w:spacing w:after="0" w:line="360" w:lineRule="auto"/>
        <w:ind w:left="425"/>
        <w:jc w:val="both"/>
        <w:rPr>
          <w:rFonts w:ascii="Arial Nova Light" w:hAnsi="Arial Nova Light" w:cs="Arial"/>
          <w:sz w:val="20"/>
          <w:szCs w:val="20"/>
        </w:rPr>
      </w:pPr>
      <w:bookmarkStart w:id="86" w:name="_Toc463859279"/>
      <w:bookmarkStart w:id="87" w:name="_Toc463859315"/>
      <w:bookmarkEnd w:id="86"/>
      <w:bookmarkEnd w:id="87"/>
      <w:r w:rsidRPr="007D57BB">
        <w:rPr>
          <w:rFonts w:ascii="Arial Nova Light" w:hAnsi="Arial Nova Light" w:cs="Arial"/>
          <w:sz w:val="20"/>
          <w:szCs w:val="20"/>
        </w:rPr>
        <w:t>Zamawiający nie dopuszcza możliwości złożenia oferty częściowej.</w:t>
      </w:r>
    </w:p>
    <w:p w14:paraId="5B86A95E" w14:textId="6E4D63AF" w:rsidR="00DF13EE" w:rsidRPr="007D57BB" w:rsidRDefault="0069062C" w:rsidP="00033F4E">
      <w:pPr>
        <w:pStyle w:val="styllll"/>
        <w:spacing w:before="0" w:after="0"/>
        <w:rPr>
          <w:rFonts w:ascii="Arial Nova Light" w:hAnsi="Arial Nova Light"/>
          <w:szCs w:val="20"/>
        </w:rPr>
      </w:pPr>
      <w:bookmarkStart w:id="88" w:name="_Toc122202600"/>
      <w:r w:rsidRPr="007D57BB">
        <w:rPr>
          <w:rStyle w:val="styllllZnak"/>
          <w:rFonts w:ascii="Arial Nova Light" w:hAnsi="Arial Nova Light"/>
          <w:b/>
          <w:szCs w:val="20"/>
        </w:rPr>
        <w:t>ZAMÓWIENIA UZUPEŁNIAJĄCE</w:t>
      </w:r>
      <w:bookmarkEnd w:id="88"/>
    </w:p>
    <w:p w14:paraId="683971D3" w14:textId="77777777" w:rsidR="0069062C" w:rsidRPr="007D57BB" w:rsidRDefault="0069062C" w:rsidP="000242B5">
      <w:pPr>
        <w:pStyle w:val="Akapitzlist"/>
        <w:spacing w:after="0" w:line="360" w:lineRule="auto"/>
        <w:ind w:left="425"/>
        <w:jc w:val="both"/>
        <w:rPr>
          <w:rFonts w:ascii="Arial Nova Light" w:hAnsi="Arial Nova Light" w:cs="Arial"/>
          <w:b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>Zamawiający nie przewiduje składania zamówień uzupełniających.</w:t>
      </w:r>
    </w:p>
    <w:p w14:paraId="19371E3D" w14:textId="597620A7" w:rsidR="00DF13EE" w:rsidRPr="007D57BB" w:rsidRDefault="0069062C" w:rsidP="00033F4E">
      <w:pPr>
        <w:pStyle w:val="styllll"/>
        <w:spacing w:before="0" w:after="0"/>
        <w:rPr>
          <w:rFonts w:ascii="Arial Nova Light" w:hAnsi="Arial Nova Light"/>
          <w:szCs w:val="20"/>
        </w:rPr>
      </w:pPr>
      <w:bookmarkStart w:id="89" w:name="_Toc122202601"/>
      <w:r w:rsidRPr="007D57BB">
        <w:rPr>
          <w:rStyle w:val="styllllZnak"/>
          <w:rFonts w:ascii="Arial Nova Light" w:hAnsi="Arial Nova Light"/>
          <w:b/>
          <w:szCs w:val="20"/>
        </w:rPr>
        <w:t>OFERTY WARIANTOWE</w:t>
      </w:r>
      <w:bookmarkEnd w:id="89"/>
    </w:p>
    <w:p w14:paraId="7ED0961F" w14:textId="5FDE4380" w:rsidR="0069062C" w:rsidRPr="007D57BB" w:rsidRDefault="0069062C" w:rsidP="000242B5">
      <w:pPr>
        <w:pStyle w:val="Akapitzlist"/>
        <w:tabs>
          <w:tab w:val="left" w:pos="851"/>
        </w:tabs>
        <w:spacing w:after="0" w:line="360" w:lineRule="auto"/>
        <w:ind w:left="425"/>
        <w:jc w:val="both"/>
        <w:rPr>
          <w:rFonts w:ascii="Arial Nova Light" w:hAnsi="Arial Nova Light" w:cs="Arial"/>
          <w:b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>Zamawiający nie dopuszcza składania ofert wariantowych.</w:t>
      </w:r>
    </w:p>
    <w:p w14:paraId="231C27BD" w14:textId="3440BCC5" w:rsidR="00FE58C0" w:rsidRPr="007D57BB" w:rsidRDefault="00772199" w:rsidP="00033F4E">
      <w:pPr>
        <w:pStyle w:val="styllll"/>
        <w:spacing w:before="0" w:after="0"/>
        <w:rPr>
          <w:rStyle w:val="styllllZnak"/>
          <w:rFonts w:ascii="Arial Nova Light" w:hAnsi="Arial Nova Light"/>
          <w:b/>
          <w:szCs w:val="20"/>
        </w:rPr>
      </w:pPr>
      <w:bookmarkStart w:id="90" w:name="_Toc122202602"/>
      <w:r w:rsidRPr="007D57BB">
        <w:rPr>
          <w:rStyle w:val="styllllZnak"/>
          <w:rFonts w:ascii="Arial Nova Light" w:hAnsi="Arial Nova Light"/>
          <w:b/>
          <w:szCs w:val="20"/>
        </w:rPr>
        <w:t>TERMIN REALIZACJI ZAMÓW</w:t>
      </w:r>
      <w:r w:rsidR="0069062C" w:rsidRPr="007D57BB">
        <w:rPr>
          <w:rStyle w:val="styllllZnak"/>
          <w:rFonts w:ascii="Arial Nova Light" w:hAnsi="Arial Nova Light"/>
          <w:b/>
          <w:szCs w:val="20"/>
        </w:rPr>
        <w:t>IENIA</w:t>
      </w:r>
      <w:bookmarkEnd w:id="90"/>
    </w:p>
    <w:p w14:paraId="45B22D3D" w14:textId="72077E5F" w:rsidR="002F763C" w:rsidRPr="007D57BB" w:rsidRDefault="002F763C" w:rsidP="002F763C">
      <w:pPr>
        <w:pStyle w:val="styllll"/>
        <w:numPr>
          <w:ilvl w:val="0"/>
          <w:numId w:val="0"/>
        </w:numPr>
        <w:spacing w:after="0"/>
        <w:ind w:left="360"/>
        <w:rPr>
          <w:rStyle w:val="styllllZnak"/>
          <w:rFonts w:ascii="Arial Nova Light" w:hAnsi="Arial Nova Light"/>
          <w:szCs w:val="20"/>
        </w:rPr>
      </w:pPr>
      <w:r w:rsidRPr="007D57BB">
        <w:rPr>
          <w:rStyle w:val="styllllZnak"/>
          <w:rFonts w:ascii="Arial Nova Light" w:hAnsi="Arial Nova Light"/>
          <w:szCs w:val="20"/>
        </w:rPr>
        <w:t>Przedmiot Zamówienia wykonany zostanie w terminach:</w:t>
      </w:r>
    </w:p>
    <w:p w14:paraId="5F7E4AEF" w14:textId="3A21F32C" w:rsidR="002F763C" w:rsidRPr="007D57BB" w:rsidRDefault="002F763C" w:rsidP="002F763C">
      <w:pPr>
        <w:pStyle w:val="styllll"/>
        <w:numPr>
          <w:ilvl w:val="0"/>
          <w:numId w:val="0"/>
        </w:numPr>
        <w:spacing w:after="0"/>
        <w:ind w:left="360"/>
        <w:rPr>
          <w:rStyle w:val="styllllZnak"/>
          <w:rFonts w:ascii="Arial Nova Light" w:hAnsi="Arial Nova Light"/>
          <w:szCs w:val="20"/>
        </w:rPr>
      </w:pPr>
      <w:r w:rsidRPr="007D57BB">
        <w:rPr>
          <w:rStyle w:val="styllllZnak"/>
          <w:rFonts w:ascii="Arial Nova Light" w:hAnsi="Arial Nova Light"/>
          <w:szCs w:val="20"/>
        </w:rPr>
        <w:t>•</w:t>
      </w:r>
      <w:r w:rsidRPr="007D57BB">
        <w:rPr>
          <w:rStyle w:val="styllllZnak"/>
          <w:rFonts w:ascii="Arial Nova Light" w:hAnsi="Arial Nova Light"/>
          <w:szCs w:val="20"/>
        </w:rPr>
        <w:tab/>
        <w:t xml:space="preserve">do </w:t>
      </w:r>
      <w:r w:rsidR="00B403A1">
        <w:rPr>
          <w:rStyle w:val="styllllZnak"/>
          <w:rFonts w:ascii="Arial Nova Light" w:hAnsi="Arial Nova Light"/>
          <w:szCs w:val="20"/>
        </w:rPr>
        <w:t>30</w:t>
      </w:r>
      <w:r w:rsidRPr="007D57BB">
        <w:rPr>
          <w:rStyle w:val="styllllZnak"/>
          <w:rFonts w:ascii="Arial Nova Light" w:hAnsi="Arial Nova Light"/>
          <w:szCs w:val="20"/>
        </w:rPr>
        <w:t xml:space="preserve"> dni  od daty podpisania umowy – przekazanie kompletnej </w:t>
      </w:r>
      <w:r w:rsidR="00B403A1">
        <w:rPr>
          <w:rStyle w:val="styllllZnak"/>
          <w:rFonts w:ascii="Arial Nova Light" w:hAnsi="Arial Nova Light"/>
          <w:szCs w:val="20"/>
        </w:rPr>
        <w:t>opinii technicznej wraz z dokumentacją kosztorysową</w:t>
      </w:r>
    </w:p>
    <w:p w14:paraId="6B2E4FEF" w14:textId="038C7716" w:rsidR="003B76FC" w:rsidRPr="007D57BB" w:rsidRDefault="003B76FC" w:rsidP="000E6C98">
      <w:pPr>
        <w:pStyle w:val="styllll"/>
        <w:spacing w:before="0" w:after="0"/>
        <w:ind w:left="425" w:hanging="425"/>
        <w:jc w:val="both"/>
        <w:rPr>
          <w:rFonts w:ascii="Arial Nova Light" w:hAnsi="Arial Nova Light"/>
          <w:szCs w:val="20"/>
        </w:rPr>
      </w:pPr>
      <w:bookmarkStart w:id="91" w:name="_Toc448392512"/>
      <w:bookmarkStart w:id="92" w:name="_Toc448392739"/>
      <w:bookmarkStart w:id="93" w:name="_Toc448392830"/>
      <w:bookmarkStart w:id="94" w:name="_Toc448393677"/>
      <w:bookmarkStart w:id="95" w:name="_Toc448393726"/>
      <w:bookmarkStart w:id="96" w:name="_Toc448393834"/>
      <w:bookmarkStart w:id="97" w:name="_Toc448393892"/>
      <w:bookmarkStart w:id="98" w:name="_Toc122202604"/>
      <w:bookmarkEnd w:id="91"/>
      <w:bookmarkEnd w:id="92"/>
      <w:bookmarkEnd w:id="93"/>
      <w:bookmarkEnd w:id="94"/>
      <w:bookmarkEnd w:id="95"/>
      <w:bookmarkEnd w:id="96"/>
      <w:bookmarkEnd w:id="97"/>
      <w:r w:rsidRPr="007D57BB">
        <w:rPr>
          <w:rFonts w:ascii="Arial Nova Light" w:hAnsi="Arial Nova Light"/>
          <w:szCs w:val="20"/>
        </w:rPr>
        <w:t>OPIS WARUNKÓW UDZIAŁU W POSTĘPOWANIU ORAZ OPIS SPOSOBU DOKONYWANIA OCENY SPEŁNIENIA TYCH WARUNKÓW</w:t>
      </w:r>
      <w:bookmarkEnd w:id="98"/>
    </w:p>
    <w:p w14:paraId="3E0DFB20" w14:textId="65607D65" w:rsidR="001A032C" w:rsidRPr="007D57BB" w:rsidRDefault="007558CE" w:rsidP="001A032C">
      <w:pPr>
        <w:pStyle w:val="stylll1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O udzielenie Zakupu mogą ubiegać się Wykonawcy, którzy:</w:t>
      </w:r>
    </w:p>
    <w:p w14:paraId="41B76827" w14:textId="4C1331C7" w:rsidR="001A032C" w:rsidRPr="007D57BB" w:rsidRDefault="001A032C" w:rsidP="00642D14">
      <w:pPr>
        <w:widowControl w:val="0"/>
        <w:numPr>
          <w:ilvl w:val="4"/>
          <w:numId w:val="2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 Nova Light" w:eastAsia="Times New Roman" w:hAnsi="Arial Nova Light" w:cs="Arial"/>
          <w:sz w:val="20"/>
          <w:szCs w:val="20"/>
          <w:lang w:eastAsia="pl-PL"/>
        </w:rPr>
      </w:pPr>
      <w:r w:rsidRPr="007D57BB">
        <w:rPr>
          <w:rFonts w:ascii="Arial Nova Light" w:eastAsia="Times New Roman" w:hAnsi="Arial Nova Light" w:cs="Arial"/>
          <w:sz w:val="20"/>
          <w:szCs w:val="20"/>
          <w:lang w:eastAsia="pl-PL"/>
        </w:rPr>
        <w:t>Posiadają uprawnienia do wykonywania określonej działalności lub czynności, jeżeli przepisy prawa nakładają obowią</w:t>
      </w:r>
      <w:r w:rsidR="00800965" w:rsidRPr="007D57BB">
        <w:rPr>
          <w:rFonts w:ascii="Arial Nova Light" w:eastAsia="Times New Roman" w:hAnsi="Arial Nova Light" w:cs="Arial"/>
          <w:sz w:val="20"/>
          <w:szCs w:val="20"/>
          <w:lang w:eastAsia="pl-PL"/>
        </w:rPr>
        <w:t>zek posiadania takich uprawnień</w:t>
      </w:r>
      <w:r w:rsidR="00C814BE" w:rsidRPr="007D57BB">
        <w:rPr>
          <w:rFonts w:ascii="Arial Nova Light" w:eastAsia="Times New Roman" w:hAnsi="Arial Nova Light" w:cs="Arial"/>
          <w:sz w:val="20"/>
          <w:szCs w:val="20"/>
          <w:lang w:eastAsia="pl-PL"/>
        </w:rPr>
        <w:t>,</w:t>
      </w:r>
    </w:p>
    <w:p w14:paraId="7E29D09D" w14:textId="1C68BBF4" w:rsidR="007C4436" w:rsidRPr="007D57BB" w:rsidRDefault="001A032C" w:rsidP="00B403A1">
      <w:pPr>
        <w:widowControl w:val="0"/>
        <w:numPr>
          <w:ilvl w:val="4"/>
          <w:numId w:val="2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 Nova Light" w:eastAsia="Times New Roman" w:hAnsi="Arial Nova Light" w:cs="Arial"/>
          <w:sz w:val="20"/>
          <w:szCs w:val="20"/>
          <w:lang w:eastAsia="pl-PL"/>
        </w:rPr>
      </w:pPr>
      <w:r w:rsidRPr="007D57BB">
        <w:rPr>
          <w:rFonts w:ascii="Arial Nova Light" w:eastAsia="Times New Roman" w:hAnsi="Arial Nova Light" w:cs="Arial"/>
          <w:sz w:val="20"/>
          <w:szCs w:val="20"/>
          <w:lang w:eastAsia="pl-PL"/>
        </w:rPr>
        <w:t xml:space="preserve">posiadają </w:t>
      </w:r>
      <w:r w:rsidR="00B403A1" w:rsidRPr="00B403A1">
        <w:rPr>
          <w:rFonts w:ascii="Arial Nova Light" w:eastAsia="Times New Roman" w:hAnsi="Arial Nova Light" w:cs="Arial"/>
          <w:sz w:val="20"/>
          <w:szCs w:val="20"/>
          <w:lang w:eastAsia="pl-PL"/>
        </w:rPr>
        <w:t>niezbędną wiedzę i doświadczenie oraz dysponuje potencjałem technicznym i osobami zdolnymi do realizacji Zamówienia, w szczególności osobami  które posiadają wymagane uprawnienia do pełnienia samodzielnych funkcji w budownictwie,  zgodnie z wymaganiami Ustawy z dnia 07.07.1994 roku Prawo budowlane oraz  są członkami  Okręgowej Izby  Inżynierów  Budownictwa</w:t>
      </w:r>
      <w:r w:rsidR="007C4436" w:rsidRPr="007D57BB">
        <w:rPr>
          <w:rFonts w:ascii="Arial Nova Light" w:eastAsia="Times New Roman" w:hAnsi="Arial Nova Light" w:cs="Arial"/>
          <w:sz w:val="20"/>
          <w:szCs w:val="20"/>
          <w:lang w:eastAsia="pl-PL"/>
        </w:rPr>
        <w:t>,</w:t>
      </w:r>
    </w:p>
    <w:p w14:paraId="788E9C68" w14:textId="36A6471E" w:rsidR="0064758D" w:rsidRPr="007D57BB" w:rsidRDefault="0064758D" w:rsidP="0064758D">
      <w:pPr>
        <w:widowControl w:val="0"/>
        <w:numPr>
          <w:ilvl w:val="4"/>
          <w:numId w:val="2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 Nova Light" w:eastAsia="Times New Roman" w:hAnsi="Arial Nova Light" w:cs="Arial"/>
          <w:sz w:val="20"/>
          <w:szCs w:val="20"/>
          <w:lang w:eastAsia="pl-PL"/>
        </w:rPr>
      </w:pPr>
      <w:r w:rsidRPr="007D57BB">
        <w:rPr>
          <w:rFonts w:ascii="Arial Nova Light" w:eastAsia="Times New Roman" w:hAnsi="Arial Nova Light" w:cs="Arial"/>
          <w:sz w:val="20"/>
          <w:szCs w:val="20"/>
          <w:lang w:eastAsia="pl-PL"/>
        </w:rPr>
        <w:t>posiadają polisę prowadzonej działalności gospodarczej na kwo</w:t>
      </w:r>
      <w:r w:rsidR="00BC2531" w:rsidRPr="007D57BB">
        <w:rPr>
          <w:rFonts w:ascii="Arial Nova Light" w:eastAsia="Times New Roman" w:hAnsi="Arial Nova Light" w:cs="Arial"/>
          <w:sz w:val="20"/>
          <w:szCs w:val="20"/>
          <w:lang w:eastAsia="pl-PL"/>
        </w:rPr>
        <w:t xml:space="preserve">tę  co najmniej  </w:t>
      </w:r>
      <w:r w:rsidR="004C7FA3">
        <w:rPr>
          <w:rFonts w:ascii="Arial Nova Light" w:eastAsia="Times New Roman" w:hAnsi="Arial Nova Light" w:cs="Arial"/>
          <w:sz w:val="20"/>
          <w:szCs w:val="20"/>
          <w:lang w:eastAsia="pl-PL"/>
        </w:rPr>
        <w:t>1</w:t>
      </w:r>
      <w:r w:rsidRPr="007D57BB">
        <w:rPr>
          <w:rFonts w:ascii="Arial Nova Light" w:eastAsia="Times New Roman" w:hAnsi="Arial Nova Light" w:cs="Arial"/>
          <w:sz w:val="20"/>
          <w:szCs w:val="20"/>
          <w:lang w:eastAsia="pl-PL"/>
        </w:rPr>
        <w:t>00 000,00 zł netto</w:t>
      </w:r>
    </w:p>
    <w:p w14:paraId="714B98AF" w14:textId="5BFF099D" w:rsidR="007778B5" w:rsidRPr="007D57BB" w:rsidRDefault="00AC51FF" w:rsidP="009107B4">
      <w:pPr>
        <w:numPr>
          <w:ilvl w:val="1"/>
          <w:numId w:val="1"/>
        </w:numPr>
        <w:spacing w:after="0" w:line="360" w:lineRule="auto"/>
        <w:ind w:left="426" w:hanging="425"/>
        <w:contextualSpacing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>W przypadku niedostarczenia przez Wykonawców dokumentów i oświadczeń potwierdzających spełnienie warunków udziału oraz niepodlegania wykluczeniu w postępowaniu, Zamawiający może  wyznaczyć dodatkowy</w:t>
      </w:r>
      <w:r w:rsidR="007778B5" w:rsidRPr="007D57BB">
        <w:rPr>
          <w:rFonts w:ascii="Arial Nova Light" w:hAnsi="Arial Nova Light" w:cs="Arial"/>
          <w:sz w:val="20"/>
          <w:szCs w:val="20"/>
        </w:rPr>
        <w:t xml:space="preserve"> termin w celu ich uzupełnienia, może również wezwać Wykonawcy, </w:t>
      </w:r>
    </w:p>
    <w:p w14:paraId="6B5CE05A" w14:textId="77777777" w:rsidR="007A603C" w:rsidRPr="007D57BB" w:rsidRDefault="007A603C" w:rsidP="007A60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5CD8F406" w14:textId="77777777" w:rsidR="007A603C" w:rsidRPr="007D57BB" w:rsidRDefault="007A603C" w:rsidP="007A60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1CB0CFD2" w14:textId="77777777" w:rsidR="007A603C" w:rsidRPr="007D57BB" w:rsidRDefault="007A603C" w:rsidP="007A60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0B961BD9" w14:textId="77777777" w:rsidR="007A603C" w:rsidRPr="007D57BB" w:rsidRDefault="007A603C" w:rsidP="007A60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43B6AFCE" w14:textId="77777777" w:rsidR="007A603C" w:rsidRPr="007D57BB" w:rsidRDefault="007A603C" w:rsidP="007A60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148D3FE8" w14:textId="77777777" w:rsidR="007A603C" w:rsidRPr="007D57BB" w:rsidRDefault="007A603C" w:rsidP="007A60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74B79C69" w14:textId="77777777" w:rsidR="007A603C" w:rsidRPr="007D57BB" w:rsidRDefault="007A603C" w:rsidP="007A60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4C8BE9BD" w14:textId="77777777" w:rsidR="007A603C" w:rsidRPr="007D57BB" w:rsidRDefault="007A603C" w:rsidP="007A60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539574FD" w14:textId="77777777" w:rsidR="007A603C" w:rsidRPr="007D57BB" w:rsidRDefault="007A603C" w:rsidP="007A60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07F5E905" w14:textId="77777777" w:rsidR="007A603C" w:rsidRPr="007D57BB" w:rsidRDefault="007A603C" w:rsidP="007A603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14D4C803" w14:textId="77777777" w:rsidR="007A603C" w:rsidRPr="007D57BB" w:rsidRDefault="007A603C" w:rsidP="007A603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6E63C00F" w14:textId="55522188" w:rsidR="0045424E" w:rsidRPr="007D57BB" w:rsidRDefault="0045424E" w:rsidP="009107B4">
      <w:pPr>
        <w:numPr>
          <w:ilvl w:val="1"/>
          <w:numId w:val="1"/>
        </w:numPr>
        <w:spacing w:after="0" w:line="360" w:lineRule="auto"/>
        <w:ind w:left="426" w:hanging="426"/>
        <w:contextualSpacing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Zamawiający odrzuca Ofertę </w:t>
      </w:r>
      <w:r w:rsidR="00733AEF" w:rsidRPr="007D57BB">
        <w:rPr>
          <w:rFonts w:ascii="Arial Nova Light" w:hAnsi="Arial Nova Light" w:cs="Arial"/>
          <w:sz w:val="20"/>
          <w:szCs w:val="20"/>
        </w:rPr>
        <w:t>Wykonaw</w:t>
      </w:r>
      <w:r w:rsidR="001E194C" w:rsidRPr="007D57BB">
        <w:rPr>
          <w:rFonts w:ascii="Arial Nova Light" w:hAnsi="Arial Nova Light" w:cs="Arial"/>
          <w:sz w:val="20"/>
          <w:szCs w:val="20"/>
        </w:rPr>
        <w:t>c</w:t>
      </w:r>
      <w:r w:rsidRPr="007D57BB">
        <w:rPr>
          <w:rFonts w:ascii="Arial Nova Light" w:hAnsi="Arial Nova Light" w:cs="Arial"/>
          <w:sz w:val="20"/>
          <w:szCs w:val="20"/>
        </w:rPr>
        <w:t>y, jeżeli:</w:t>
      </w:r>
    </w:p>
    <w:p w14:paraId="3FB1279E" w14:textId="77777777" w:rsidR="001A032C" w:rsidRPr="007D57BB" w:rsidRDefault="001A032C" w:rsidP="001A032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464DB698" w14:textId="77777777" w:rsidR="001A032C" w:rsidRPr="007D57BB" w:rsidRDefault="001A032C" w:rsidP="001A032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1CAD3B1B" w14:textId="77777777" w:rsidR="001A032C" w:rsidRPr="007D57BB" w:rsidRDefault="001A032C" w:rsidP="001A032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5EA2C3F1" w14:textId="77777777" w:rsidR="001A032C" w:rsidRPr="007D57BB" w:rsidRDefault="001A032C" w:rsidP="001A032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38B5BCF2" w14:textId="77777777" w:rsidR="001A032C" w:rsidRPr="007D57BB" w:rsidRDefault="001A032C" w:rsidP="001A032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3A3100CA" w14:textId="77777777" w:rsidR="001A032C" w:rsidRPr="007D57BB" w:rsidRDefault="001A032C" w:rsidP="001A032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3D4E6554" w14:textId="77777777" w:rsidR="001A032C" w:rsidRPr="007D57BB" w:rsidRDefault="001A032C" w:rsidP="001A032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17AEF664" w14:textId="77777777" w:rsidR="001A032C" w:rsidRPr="007D57BB" w:rsidRDefault="001A032C" w:rsidP="001A032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5D5CB314" w14:textId="77777777" w:rsidR="001A032C" w:rsidRPr="007D57BB" w:rsidRDefault="001A032C" w:rsidP="001A032C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149C419F" w14:textId="77777777" w:rsidR="001A032C" w:rsidRPr="007D57BB" w:rsidRDefault="001A032C" w:rsidP="001A032C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6F83ADA3" w14:textId="77777777" w:rsidR="001A032C" w:rsidRPr="007D57BB" w:rsidRDefault="001A032C" w:rsidP="001A032C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5B86E511" w14:textId="77777777" w:rsidR="001A032C" w:rsidRPr="007D57BB" w:rsidRDefault="001A032C" w:rsidP="001A032C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Arial Nova Light" w:hAnsi="Arial Nova Light" w:cs="Arial"/>
          <w:vanish/>
          <w:sz w:val="20"/>
          <w:szCs w:val="20"/>
        </w:rPr>
      </w:pPr>
    </w:p>
    <w:p w14:paraId="610EB5CF" w14:textId="493AC504" w:rsidR="001A032C" w:rsidRPr="007D57BB" w:rsidRDefault="001A032C" w:rsidP="001A032C">
      <w:pPr>
        <w:pStyle w:val="stylll1"/>
        <w:numPr>
          <w:ilvl w:val="2"/>
          <w:numId w:val="33"/>
        </w:numPr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 nie spełnia</w:t>
      </w:r>
      <w:r w:rsidR="00947BFA" w:rsidRPr="007D57BB">
        <w:rPr>
          <w:rFonts w:ascii="Arial Nova Light" w:hAnsi="Arial Nova Light"/>
          <w:sz w:val="20"/>
          <w:szCs w:val="20"/>
        </w:rPr>
        <w:t xml:space="preserve"> wymagań określonych w niniejszej SWZ</w:t>
      </w:r>
      <w:r w:rsidR="00330A34" w:rsidRPr="007D57BB">
        <w:rPr>
          <w:rFonts w:ascii="Arial Nova Light" w:hAnsi="Arial Nova Light"/>
          <w:sz w:val="20"/>
          <w:szCs w:val="20"/>
        </w:rPr>
        <w:t>,</w:t>
      </w:r>
    </w:p>
    <w:p w14:paraId="346BA0E3" w14:textId="5A2C1835" w:rsidR="001A032C" w:rsidRPr="007D57BB" w:rsidRDefault="001A032C" w:rsidP="00D35D82">
      <w:pPr>
        <w:pStyle w:val="stylll1"/>
        <w:numPr>
          <w:ilvl w:val="2"/>
          <w:numId w:val="33"/>
        </w:numPr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 zawiera błędy w obliczeniu  ceny powodujące istotne zmiany w treści oferty, </w:t>
      </w:r>
    </w:p>
    <w:p w14:paraId="43D0DE3B" w14:textId="05280BC6" w:rsidR="001A032C" w:rsidRPr="007D57BB" w:rsidRDefault="00AC51FF" w:rsidP="001A032C">
      <w:pPr>
        <w:pStyle w:val="stylll1"/>
        <w:numPr>
          <w:ilvl w:val="2"/>
          <w:numId w:val="33"/>
        </w:numPr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 Wykonawca </w:t>
      </w:r>
      <w:r w:rsidR="001A032C" w:rsidRPr="007D57BB">
        <w:rPr>
          <w:rFonts w:ascii="Arial Nova Light" w:hAnsi="Arial Nova Light"/>
          <w:sz w:val="20"/>
          <w:szCs w:val="20"/>
        </w:rPr>
        <w:t>nieprawidłowo realizowa</w:t>
      </w:r>
      <w:r w:rsidR="00441813" w:rsidRPr="007D57BB">
        <w:rPr>
          <w:rFonts w:ascii="Arial Nova Light" w:hAnsi="Arial Nova Light"/>
          <w:sz w:val="20"/>
          <w:szCs w:val="20"/>
        </w:rPr>
        <w:t>ł</w:t>
      </w:r>
      <w:r w:rsidR="001A032C" w:rsidRPr="007D57BB">
        <w:rPr>
          <w:rFonts w:ascii="Arial Nova Light" w:hAnsi="Arial Nova Light"/>
          <w:sz w:val="20"/>
          <w:szCs w:val="20"/>
        </w:rPr>
        <w:t xml:space="preserve"> wcześniejsze zamówienie na rzecz podmiotu z Grupy Kapitałowej </w:t>
      </w:r>
      <w:r w:rsidR="00437878" w:rsidRPr="007D57BB">
        <w:rPr>
          <w:rFonts w:ascii="Arial Nova Light" w:hAnsi="Arial Nova Light"/>
          <w:sz w:val="20"/>
          <w:szCs w:val="20"/>
        </w:rPr>
        <w:t xml:space="preserve">  </w:t>
      </w:r>
      <w:r w:rsidR="00437878" w:rsidRPr="007D57BB">
        <w:rPr>
          <w:rFonts w:ascii="Arial Nova Light" w:hAnsi="Arial Nova Light"/>
          <w:sz w:val="20"/>
          <w:szCs w:val="20"/>
        </w:rPr>
        <w:br/>
        <w:t xml:space="preserve"> </w:t>
      </w:r>
      <w:r w:rsidR="001A032C" w:rsidRPr="007D57BB">
        <w:rPr>
          <w:rFonts w:ascii="Arial Nova Light" w:hAnsi="Arial Nova Light"/>
          <w:sz w:val="20"/>
          <w:szCs w:val="20"/>
        </w:rPr>
        <w:t xml:space="preserve">PHH, </w:t>
      </w:r>
    </w:p>
    <w:p w14:paraId="3EEA43DE" w14:textId="2DC8D447" w:rsidR="001A032C" w:rsidRPr="007D57BB" w:rsidRDefault="001A032C" w:rsidP="001A032C">
      <w:pPr>
        <w:pStyle w:val="stylll1"/>
        <w:numPr>
          <w:ilvl w:val="2"/>
          <w:numId w:val="33"/>
        </w:numPr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zaangażowanie Wykonawcy w realizację innych zamówień nasuwa poważne wątpliwości co do możliwości prawidłowej realizacji przez niego kolejnego zamówienia,</w:t>
      </w:r>
    </w:p>
    <w:p w14:paraId="717AA956" w14:textId="36F5535C" w:rsidR="00AC51FF" w:rsidRPr="007D57BB" w:rsidRDefault="00AC51FF" w:rsidP="00AC51FF">
      <w:pPr>
        <w:pStyle w:val="stylll1"/>
        <w:numPr>
          <w:ilvl w:val="2"/>
          <w:numId w:val="33"/>
        </w:numPr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zawiera rażąco niską cenę za realizację  zamówienia, </w:t>
      </w:r>
    </w:p>
    <w:p w14:paraId="724AB457" w14:textId="4066C6E0" w:rsidR="00AC51FF" w:rsidRPr="007D57BB" w:rsidRDefault="00AC51FF" w:rsidP="00AC51FF">
      <w:pPr>
        <w:pStyle w:val="stylll1"/>
        <w:numPr>
          <w:ilvl w:val="2"/>
          <w:numId w:val="33"/>
        </w:numPr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zawiera omyłki polegające na niezgodności  z wymaganiami Zamawiającego, niepowodujące  istotnych zmian w treś</w:t>
      </w:r>
      <w:r w:rsidR="00947BFA" w:rsidRPr="007D57BB">
        <w:rPr>
          <w:rFonts w:ascii="Arial Nova Light" w:hAnsi="Arial Nova Light"/>
          <w:sz w:val="20"/>
          <w:szCs w:val="20"/>
        </w:rPr>
        <w:t>ci oferty, na których Wykonawca</w:t>
      </w:r>
      <w:r w:rsidRPr="007D57BB">
        <w:rPr>
          <w:rFonts w:ascii="Arial Nova Light" w:hAnsi="Arial Nova Light"/>
          <w:sz w:val="20"/>
          <w:szCs w:val="20"/>
        </w:rPr>
        <w:t>, w wyznaczonym terminie od dnia otrzymania, nie wyraził zgody,</w:t>
      </w:r>
    </w:p>
    <w:p w14:paraId="5255AD72" w14:textId="2944A5DD" w:rsidR="00800965" w:rsidRPr="007D57BB" w:rsidRDefault="00AC51FF" w:rsidP="00A25A7E">
      <w:pPr>
        <w:pStyle w:val="stylll1"/>
        <w:numPr>
          <w:ilvl w:val="2"/>
          <w:numId w:val="33"/>
        </w:numPr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lastRenderedPageBreak/>
        <w:t>jest nieważna na podstawie odrębnych przepisów</w:t>
      </w:r>
      <w:r w:rsidR="004C3FA2" w:rsidRPr="007D57BB">
        <w:rPr>
          <w:rFonts w:ascii="Arial Nova Light" w:hAnsi="Arial Nova Light"/>
          <w:sz w:val="20"/>
          <w:szCs w:val="20"/>
        </w:rPr>
        <w:t>,</w:t>
      </w:r>
    </w:p>
    <w:p w14:paraId="7B5B9D8F" w14:textId="6601CEE9" w:rsidR="0030108D" w:rsidRPr="007D57BB" w:rsidRDefault="008E497F" w:rsidP="00A64328">
      <w:pPr>
        <w:pStyle w:val="Akapitzlist"/>
        <w:numPr>
          <w:ilvl w:val="2"/>
          <w:numId w:val="33"/>
        </w:numPr>
        <w:spacing w:line="360" w:lineRule="auto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>który zalega z uiszczeniem podatków</w:t>
      </w:r>
      <w:r w:rsidR="009C7A03" w:rsidRPr="007D57BB">
        <w:rPr>
          <w:rFonts w:ascii="Arial Nova Light" w:hAnsi="Arial Nova Light" w:cs="Arial"/>
          <w:sz w:val="20"/>
          <w:szCs w:val="20"/>
        </w:rPr>
        <w:t>, opłat lub składek na ubezpieczenie społeczne lub zdrowotne</w:t>
      </w:r>
      <w:r w:rsidR="003D7BA7" w:rsidRPr="007D57BB">
        <w:rPr>
          <w:rFonts w:ascii="Arial Nova Light" w:hAnsi="Arial Nova Light" w:cs="Arial"/>
          <w:sz w:val="20"/>
          <w:szCs w:val="20"/>
        </w:rPr>
        <w:t xml:space="preserve">, </w:t>
      </w:r>
      <w:r w:rsidR="008F598B" w:rsidRPr="007D57BB">
        <w:rPr>
          <w:rFonts w:ascii="Arial Nova Light" w:hAnsi="Arial Nova Light" w:cs="Arial"/>
          <w:sz w:val="20"/>
          <w:szCs w:val="20"/>
        </w:rPr>
        <w:br/>
      </w:r>
      <w:r w:rsidR="003D7BA7" w:rsidRPr="007D57BB">
        <w:rPr>
          <w:rFonts w:ascii="Arial Nova Light" w:hAnsi="Arial Nova Light" w:cs="Arial"/>
          <w:sz w:val="20"/>
          <w:szCs w:val="20"/>
        </w:rPr>
        <w:t>z wyjątkiem przypadków</w:t>
      </w:r>
      <w:r w:rsidR="00073094" w:rsidRPr="007D57BB">
        <w:rPr>
          <w:rFonts w:ascii="Arial Nova Light" w:hAnsi="Arial Nova Light" w:cs="Arial"/>
          <w:sz w:val="20"/>
          <w:szCs w:val="20"/>
        </w:rPr>
        <w:t xml:space="preserve"> gdy uzyskali oni przewidziane prawem </w:t>
      </w:r>
      <w:r w:rsidR="008F598B" w:rsidRPr="007D57BB">
        <w:rPr>
          <w:rFonts w:ascii="Arial Nova Light" w:hAnsi="Arial Nova Light" w:cs="Arial"/>
          <w:sz w:val="20"/>
          <w:szCs w:val="20"/>
        </w:rPr>
        <w:t>zwolnienie, odroczenie</w:t>
      </w:r>
      <w:r w:rsidR="00073094" w:rsidRPr="007D57BB">
        <w:rPr>
          <w:rFonts w:ascii="Arial Nova Light" w:hAnsi="Arial Nova Light" w:cs="Arial"/>
          <w:sz w:val="20"/>
          <w:szCs w:val="20"/>
        </w:rPr>
        <w:t>, rozłożeni</w:t>
      </w:r>
      <w:r w:rsidR="008F598B" w:rsidRPr="007D57BB">
        <w:rPr>
          <w:rFonts w:ascii="Arial Nova Light" w:hAnsi="Arial Nova Light" w:cs="Arial"/>
          <w:sz w:val="20"/>
          <w:szCs w:val="20"/>
        </w:rPr>
        <w:t xml:space="preserve">e na raty zaległych płatności lub wstrzymanie  w całości  wykonania decyzji właściwego organu, </w:t>
      </w:r>
    </w:p>
    <w:p w14:paraId="5E89CE2E" w14:textId="3033DAF0" w:rsidR="00F53C6D" w:rsidRPr="007D57BB" w:rsidRDefault="0030108D" w:rsidP="000E6C98">
      <w:pPr>
        <w:pStyle w:val="stylll1"/>
        <w:numPr>
          <w:ilvl w:val="0"/>
          <w:numId w:val="0"/>
        </w:numPr>
        <w:ind w:left="1276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9.3.9. </w:t>
      </w:r>
      <w:r w:rsidR="00AC0E3F" w:rsidRPr="007D57BB">
        <w:rPr>
          <w:rFonts w:ascii="Arial Nova Light" w:hAnsi="Arial Nova Light"/>
          <w:sz w:val="20"/>
          <w:szCs w:val="20"/>
        </w:rPr>
        <w:t>w stosunku do</w:t>
      </w:r>
      <w:r w:rsidR="000E6C98" w:rsidRPr="007D57BB">
        <w:rPr>
          <w:rFonts w:ascii="Arial Nova Light" w:hAnsi="Arial Nova Light"/>
          <w:sz w:val="20"/>
          <w:szCs w:val="20"/>
        </w:rPr>
        <w:t xml:space="preserve"> Wykonawcy wobec którego </w:t>
      </w:r>
      <w:r w:rsidR="00AC0E3F" w:rsidRPr="007D57BB">
        <w:rPr>
          <w:rFonts w:ascii="Arial Nova Light" w:hAnsi="Arial Nova Light"/>
          <w:sz w:val="20"/>
          <w:szCs w:val="20"/>
        </w:rPr>
        <w:t xml:space="preserve">otwarto likwidację, w zatwierdzonym przez sąd układzie </w:t>
      </w:r>
      <w:r w:rsidR="000E6C98" w:rsidRPr="007D57BB">
        <w:rPr>
          <w:rFonts w:ascii="Arial Nova Light" w:hAnsi="Arial Nova Light"/>
          <w:sz w:val="20"/>
          <w:szCs w:val="20"/>
        </w:rPr>
        <w:br/>
      </w:r>
      <w:r w:rsidR="00AC0E3F" w:rsidRPr="007D57BB">
        <w:rPr>
          <w:rFonts w:ascii="Arial Nova Light" w:hAnsi="Arial Nova Light"/>
          <w:sz w:val="20"/>
          <w:szCs w:val="20"/>
        </w:rPr>
        <w:t xml:space="preserve">w postępowaniu restrukturyzacyjnym </w:t>
      </w:r>
      <w:r w:rsidR="000E6C98" w:rsidRPr="007D57BB">
        <w:rPr>
          <w:rFonts w:ascii="Arial Nova Light" w:hAnsi="Arial Nova Light"/>
          <w:sz w:val="20"/>
          <w:szCs w:val="20"/>
        </w:rPr>
        <w:t xml:space="preserve">i </w:t>
      </w:r>
      <w:r w:rsidR="00AC0E3F" w:rsidRPr="007D57BB">
        <w:rPr>
          <w:rFonts w:ascii="Arial Nova Light" w:hAnsi="Arial Nova Light"/>
          <w:sz w:val="20"/>
          <w:szCs w:val="20"/>
        </w:rPr>
        <w:t>jest przewidziane zaspokojenie wierzycieli przez likwidację jego majątku lub sąd zarządził likwidację jego majątku w trybie art. 332 ust. 1 ustawy z dnia 15 maja 2015 r. -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</w:t>
      </w:r>
      <w:r w:rsidR="000E6C98" w:rsidRPr="007D57BB">
        <w:rPr>
          <w:rFonts w:ascii="Arial Nova Light" w:hAnsi="Arial Nova Light"/>
          <w:sz w:val="20"/>
          <w:szCs w:val="20"/>
        </w:rPr>
        <w:t>go 2003 r. - Prawo upadłościowe</w:t>
      </w:r>
      <w:r w:rsidR="00E37D81" w:rsidRPr="007D57BB">
        <w:rPr>
          <w:rFonts w:ascii="Arial Nova Light" w:hAnsi="Arial Nova Light"/>
          <w:sz w:val="20"/>
          <w:szCs w:val="20"/>
        </w:rPr>
        <w:t>.</w:t>
      </w:r>
    </w:p>
    <w:p w14:paraId="7BD81662" w14:textId="04AF8387" w:rsidR="00EA0842" w:rsidRPr="007D57BB" w:rsidRDefault="00EA0842" w:rsidP="00033F4E">
      <w:pPr>
        <w:pStyle w:val="styllll"/>
        <w:spacing w:before="0" w:after="0"/>
        <w:ind w:left="425" w:hanging="425"/>
        <w:jc w:val="both"/>
        <w:rPr>
          <w:rFonts w:ascii="Arial Nova Light" w:hAnsi="Arial Nova Light"/>
          <w:szCs w:val="20"/>
        </w:rPr>
      </w:pPr>
      <w:bookmarkStart w:id="99" w:name="_Toc122202605"/>
      <w:r w:rsidRPr="007D57BB">
        <w:rPr>
          <w:rFonts w:ascii="Arial Nova Light" w:hAnsi="Arial Nova Light"/>
          <w:szCs w:val="20"/>
        </w:rPr>
        <w:t xml:space="preserve">WYMAGANE OŚWIADCZENIA </w:t>
      </w:r>
      <w:r w:rsidR="004668A0" w:rsidRPr="007D57BB">
        <w:rPr>
          <w:rFonts w:ascii="Arial Nova Light" w:hAnsi="Arial Nova Light"/>
          <w:szCs w:val="20"/>
        </w:rPr>
        <w:t>I DOKUMENTY, JAKIE MUSZĄ BYĆ DOSTARCZON</w:t>
      </w:r>
      <w:r w:rsidR="00873C68" w:rsidRPr="007D57BB">
        <w:rPr>
          <w:rFonts w:ascii="Arial Nova Light" w:hAnsi="Arial Nova Light"/>
          <w:szCs w:val="20"/>
        </w:rPr>
        <w:t>E</w:t>
      </w:r>
      <w:r w:rsidR="004668A0" w:rsidRPr="007D57BB">
        <w:rPr>
          <w:rFonts w:ascii="Arial Nova Light" w:hAnsi="Arial Nova Light"/>
          <w:szCs w:val="20"/>
        </w:rPr>
        <w:t xml:space="preserve"> </w:t>
      </w:r>
      <w:r w:rsidR="009671C6" w:rsidRPr="007D57BB">
        <w:rPr>
          <w:rFonts w:ascii="Arial Nova Light" w:hAnsi="Arial Nova Light"/>
          <w:szCs w:val="20"/>
        </w:rPr>
        <w:br/>
      </w:r>
      <w:r w:rsidR="004668A0" w:rsidRPr="007D57BB">
        <w:rPr>
          <w:rFonts w:ascii="Arial Nova Light" w:hAnsi="Arial Nova Light"/>
          <w:szCs w:val="20"/>
        </w:rPr>
        <w:t>W CELU POTWIERDZENIA SPEŁNIENIA WARUNKÓW UDZI</w:t>
      </w:r>
      <w:r w:rsidR="002E7B5F" w:rsidRPr="007D57BB">
        <w:rPr>
          <w:rFonts w:ascii="Arial Nova Light" w:hAnsi="Arial Nova Light"/>
          <w:szCs w:val="20"/>
        </w:rPr>
        <w:t>A</w:t>
      </w:r>
      <w:r w:rsidR="004668A0" w:rsidRPr="007D57BB">
        <w:rPr>
          <w:rFonts w:ascii="Arial Nova Light" w:hAnsi="Arial Nova Light"/>
          <w:szCs w:val="20"/>
        </w:rPr>
        <w:t>ŁU W POSTĘPOWANIU</w:t>
      </w:r>
      <w:bookmarkEnd w:id="99"/>
    </w:p>
    <w:p w14:paraId="4796E95E" w14:textId="619A0C2D" w:rsidR="00F7098A" w:rsidRPr="007D57BB" w:rsidRDefault="00F7098A" w:rsidP="00184381">
      <w:pPr>
        <w:pStyle w:val="stylll1"/>
        <w:numPr>
          <w:ilvl w:val="0"/>
          <w:numId w:val="0"/>
        </w:numPr>
        <w:tabs>
          <w:tab w:val="left" w:pos="993"/>
        </w:tabs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10.1. </w:t>
      </w:r>
      <w:r w:rsidRPr="007D57BB">
        <w:rPr>
          <w:rFonts w:ascii="Arial Nova Light" w:hAnsi="Arial Nova Light"/>
          <w:sz w:val="20"/>
          <w:szCs w:val="20"/>
        </w:rPr>
        <w:tab/>
      </w:r>
      <w:r w:rsidR="00330A34" w:rsidRPr="007D57BB">
        <w:rPr>
          <w:rFonts w:ascii="Arial Nova Light" w:hAnsi="Arial Nova Light"/>
          <w:sz w:val="20"/>
          <w:szCs w:val="20"/>
        </w:rPr>
        <w:t>Aktualny odpis z właściwego rejestru lub wydruk ze strony internetowej Centralnej Informacji Krajowego Rejestru Sądowego (CI KRS) albo wydruk ze strony internetowej Cen</w:t>
      </w:r>
      <w:r w:rsidR="00AB5119">
        <w:rPr>
          <w:rFonts w:ascii="Arial Nova Light" w:hAnsi="Arial Nova Light"/>
          <w:sz w:val="20"/>
          <w:szCs w:val="20"/>
        </w:rPr>
        <w:t xml:space="preserve">tralnej Ewidencji i Informacji </w:t>
      </w:r>
      <w:r w:rsidR="00330A34" w:rsidRPr="007D57BB">
        <w:rPr>
          <w:rFonts w:ascii="Arial Nova Light" w:hAnsi="Arial Nova Light"/>
          <w:sz w:val="20"/>
          <w:szCs w:val="20"/>
        </w:rPr>
        <w:t>o Działalności Gospodarczej Rzeczypospolitej Polskiej (C</w:t>
      </w:r>
      <w:r w:rsidR="004C3FA2" w:rsidRPr="007D57BB">
        <w:rPr>
          <w:rFonts w:ascii="Arial Nova Light" w:hAnsi="Arial Nova Light"/>
          <w:sz w:val="20"/>
          <w:szCs w:val="20"/>
        </w:rPr>
        <w:t>EIDG).</w:t>
      </w:r>
    </w:p>
    <w:p w14:paraId="0E728CF9" w14:textId="47B42E3D" w:rsidR="00F40814" w:rsidRPr="007D57BB" w:rsidRDefault="00CF5AA4" w:rsidP="00330A34">
      <w:pPr>
        <w:pStyle w:val="stylll1"/>
        <w:numPr>
          <w:ilvl w:val="0"/>
          <w:numId w:val="0"/>
        </w:numPr>
        <w:tabs>
          <w:tab w:val="left" w:pos="851"/>
        </w:tabs>
        <w:ind w:left="426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10.</w:t>
      </w:r>
      <w:r w:rsidR="00330A34" w:rsidRPr="007D57BB">
        <w:rPr>
          <w:rFonts w:ascii="Arial Nova Light" w:hAnsi="Arial Nova Light"/>
          <w:sz w:val="20"/>
          <w:szCs w:val="20"/>
        </w:rPr>
        <w:t>2</w:t>
      </w:r>
      <w:r w:rsidRPr="007D57BB">
        <w:rPr>
          <w:rFonts w:ascii="Arial Nova Light" w:hAnsi="Arial Nova Light"/>
          <w:sz w:val="20"/>
          <w:szCs w:val="20"/>
        </w:rPr>
        <w:t>.</w:t>
      </w:r>
      <w:r w:rsidR="00330A34" w:rsidRPr="007D57BB">
        <w:rPr>
          <w:rFonts w:ascii="Arial Nova Light" w:hAnsi="Arial Nova Light"/>
          <w:sz w:val="20"/>
          <w:szCs w:val="20"/>
        </w:rPr>
        <w:t xml:space="preserve"> </w:t>
      </w:r>
      <w:r w:rsidR="00F40814" w:rsidRPr="007D57BB">
        <w:rPr>
          <w:rFonts w:ascii="Arial Nova Light" w:hAnsi="Arial Nova Light"/>
          <w:sz w:val="20"/>
          <w:szCs w:val="20"/>
        </w:rPr>
        <w:t xml:space="preserve">Oświadczenie o spełnieniu warunków udziału w postępowaniu oraz o niepodleganiu wykluczeniu </w:t>
      </w:r>
      <w:r w:rsidR="00F40814" w:rsidRPr="007D57BB">
        <w:rPr>
          <w:rFonts w:ascii="Arial Nova Light" w:hAnsi="Arial Nova Light"/>
          <w:sz w:val="20"/>
          <w:szCs w:val="20"/>
        </w:rPr>
        <w:br/>
      </w:r>
      <w:r w:rsidRPr="007D57BB">
        <w:rPr>
          <w:rFonts w:ascii="Arial Nova Light" w:hAnsi="Arial Nova Light"/>
          <w:sz w:val="20"/>
          <w:szCs w:val="20"/>
        </w:rPr>
        <w:t xml:space="preserve">           </w:t>
      </w:r>
      <w:r w:rsidR="00F40814" w:rsidRPr="007D57BB">
        <w:rPr>
          <w:rFonts w:ascii="Arial Nova Light" w:hAnsi="Arial Nova Light"/>
          <w:sz w:val="20"/>
          <w:szCs w:val="20"/>
        </w:rPr>
        <w:t xml:space="preserve">z postępowania, </w:t>
      </w:r>
      <w:r w:rsidR="00AC51FF" w:rsidRPr="007D57BB">
        <w:rPr>
          <w:rFonts w:ascii="Arial Nova Light" w:hAnsi="Arial Nova Light"/>
          <w:sz w:val="20"/>
          <w:szCs w:val="20"/>
        </w:rPr>
        <w:t>wg załącznika nr 4 do</w:t>
      </w:r>
      <w:r w:rsidR="00947BFA" w:rsidRPr="007D57BB">
        <w:rPr>
          <w:rFonts w:ascii="Arial Nova Light" w:hAnsi="Arial Nova Light"/>
          <w:sz w:val="20"/>
          <w:szCs w:val="20"/>
        </w:rPr>
        <w:t xml:space="preserve"> SWZ</w:t>
      </w:r>
      <w:r w:rsidR="00F40814" w:rsidRPr="007D57BB">
        <w:rPr>
          <w:rFonts w:ascii="Arial Nova Light" w:hAnsi="Arial Nova Light"/>
          <w:sz w:val="20"/>
          <w:szCs w:val="20"/>
        </w:rPr>
        <w:t>.</w:t>
      </w:r>
      <w:r w:rsidR="005D7715" w:rsidRPr="007D57BB">
        <w:rPr>
          <w:rFonts w:ascii="Arial Nova Light" w:hAnsi="Arial Nova Light"/>
          <w:sz w:val="20"/>
          <w:szCs w:val="20"/>
        </w:rPr>
        <w:t xml:space="preserve"> </w:t>
      </w:r>
    </w:p>
    <w:p w14:paraId="2E627E9C" w14:textId="2964D9F9" w:rsidR="00330A34" w:rsidRPr="007D57BB" w:rsidRDefault="00CF5AA4" w:rsidP="00330A34">
      <w:pPr>
        <w:pStyle w:val="stylll1"/>
        <w:numPr>
          <w:ilvl w:val="0"/>
          <w:numId w:val="0"/>
        </w:numPr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10.</w:t>
      </w:r>
      <w:r w:rsidR="00330A34" w:rsidRPr="007D57BB">
        <w:rPr>
          <w:rFonts w:ascii="Arial Nova Light" w:hAnsi="Arial Nova Light"/>
          <w:sz w:val="20"/>
          <w:szCs w:val="20"/>
        </w:rPr>
        <w:t>3</w:t>
      </w:r>
      <w:r w:rsidRPr="007D57BB">
        <w:rPr>
          <w:rFonts w:ascii="Arial Nova Light" w:hAnsi="Arial Nova Light"/>
          <w:sz w:val="20"/>
          <w:szCs w:val="20"/>
        </w:rPr>
        <w:t xml:space="preserve">. </w:t>
      </w:r>
      <w:r w:rsidR="00947BFA" w:rsidRPr="007D57BB">
        <w:rPr>
          <w:rFonts w:ascii="Arial Nova Light" w:hAnsi="Arial Nova Light"/>
          <w:sz w:val="20"/>
          <w:szCs w:val="20"/>
        </w:rPr>
        <w:t xml:space="preserve"> </w:t>
      </w:r>
      <w:r w:rsidR="00330A34" w:rsidRPr="007D57BB">
        <w:rPr>
          <w:rFonts w:ascii="Arial Nova Light" w:hAnsi="Arial Nova Light"/>
          <w:sz w:val="20"/>
          <w:szCs w:val="20"/>
        </w:rPr>
        <w:t>Wykaz osób za pośrednictwem, których Wykonawca wykona Przedmiot Zamówienia,  posiadających uprawnienia do pełnienia samodzielnych funkcji w budown</w:t>
      </w:r>
      <w:r w:rsidR="00515F75" w:rsidRPr="007D57BB">
        <w:rPr>
          <w:rFonts w:ascii="Arial Nova Light" w:hAnsi="Arial Nova Light"/>
          <w:sz w:val="20"/>
          <w:szCs w:val="20"/>
        </w:rPr>
        <w:t>ictwie</w:t>
      </w:r>
      <w:r w:rsidR="00B5310C" w:rsidRPr="007D57BB">
        <w:rPr>
          <w:rFonts w:ascii="Arial Nova Light" w:hAnsi="Arial Nova Light"/>
          <w:sz w:val="20"/>
          <w:szCs w:val="20"/>
        </w:rPr>
        <w:t>/</w:t>
      </w:r>
      <w:r w:rsidR="00825523" w:rsidRPr="007D57BB">
        <w:rPr>
          <w:rFonts w:ascii="Arial Nova Light" w:hAnsi="Arial Nova Light"/>
          <w:sz w:val="20"/>
          <w:szCs w:val="20"/>
        </w:rPr>
        <w:t xml:space="preserve"> </w:t>
      </w:r>
      <w:r w:rsidR="00330A34" w:rsidRPr="007D57BB">
        <w:rPr>
          <w:rFonts w:ascii="Arial Nova Light" w:hAnsi="Arial Nova Light"/>
          <w:sz w:val="20"/>
          <w:szCs w:val="20"/>
        </w:rPr>
        <w:t>zgodnie z załącznikiem nr 5 do SWZ.</w:t>
      </w:r>
    </w:p>
    <w:p w14:paraId="72A7CA91" w14:textId="708722E4" w:rsidR="002E042C" w:rsidRPr="007D57BB" w:rsidRDefault="00330A34" w:rsidP="00C814BE">
      <w:pPr>
        <w:pStyle w:val="stylll1"/>
        <w:numPr>
          <w:ilvl w:val="0"/>
          <w:numId w:val="0"/>
        </w:numPr>
        <w:ind w:left="426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10.4. </w:t>
      </w:r>
      <w:r w:rsidR="00DF67F3" w:rsidRPr="007D57BB">
        <w:rPr>
          <w:rFonts w:ascii="Arial Nova Light" w:hAnsi="Arial Nova Light"/>
          <w:sz w:val="20"/>
          <w:szCs w:val="20"/>
        </w:rPr>
        <w:t xml:space="preserve"> </w:t>
      </w:r>
      <w:r w:rsidR="002E042C" w:rsidRPr="007D57BB">
        <w:rPr>
          <w:rFonts w:ascii="Arial Nova Light" w:hAnsi="Arial Nova Light"/>
          <w:sz w:val="20"/>
          <w:szCs w:val="20"/>
        </w:rPr>
        <w:t xml:space="preserve">Na żądanie Zamawiającego, Wykonawca będzie zobowiązany do przedstawienia referencji albo innych dokumentów potwierdzających </w:t>
      </w:r>
      <w:r w:rsidRPr="007D57BB">
        <w:rPr>
          <w:rFonts w:ascii="Arial Nova Light" w:hAnsi="Arial Nova Light"/>
          <w:sz w:val="20"/>
          <w:szCs w:val="20"/>
        </w:rPr>
        <w:t>wymagane doświadczenie.</w:t>
      </w:r>
    </w:p>
    <w:p w14:paraId="37939698" w14:textId="7EF24CAD" w:rsidR="005020CD" w:rsidRPr="007D57BB" w:rsidRDefault="005020CD" w:rsidP="00033F4E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100" w:name="_Toc122202606"/>
      <w:r w:rsidRPr="007D57BB">
        <w:rPr>
          <w:rFonts w:ascii="Arial Nova Light" w:hAnsi="Arial Nova Light"/>
          <w:szCs w:val="20"/>
        </w:rPr>
        <w:t>POWIERZENIE WYKONANIA CZĘŚCI ZAMÓWIENIA PODWYKONAWCOM</w:t>
      </w:r>
      <w:bookmarkEnd w:id="100"/>
    </w:p>
    <w:p w14:paraId="42B35A0C" w14:textId="090A07EE" w:rsidR="00946B39" w:rsidRPr="007D57BB" w:rsidRDefault="00946B39" w:rsidP="00946B39">
      <w:pPr>
        <w:spacing w:after="0" w:line="360" w:lineRule="auto"/>
        <w:ind w:left="439"/>
        <w:jc w:val="both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Zamawiający </w:t>
      </w:r>
      <w:r w:rsidR="00921EB1" w:rsidRPr="007D57BB">
        <w:rPr>
          <w:rFonts w:ascii="Arial Nova Light" w:hAnsi="Arial Nova Light" w:cs="Arial"/>
          <w:sz w:val="20"/>
          <w:szCs w:val="20"/>
        </w:rPr>
        <w:t xml:space="preserve">nie </w:t>
      </w:r>
      <w:r w:rsidRPr="007D57BB">
        <w:rPr>
          <w:rFonts w:ascii="Arial Nova Light" w:hAnsi="Arial Nova Light" w:cs="Arial"/>
          <w:sz w:val="20"/>
          <w:szCs w:val="20"/>
        </w:rPr>
        <w:t>dopuszcza możliwoś</w:t>
      </w:r>
      <w:r w:rsidR="00921EB1" w:rsidRPr="007D57BB">
        <w:rPr>
          <w:rFonts w:ascii="Arial Nova Light" w:hAnsi="Arial Nova Light" w:cs="Arial"/>
          <w:sz w:val="20"/>
          <w:szCs w:val="20"/>
        </w:rPr>
        <w:t>ci</w:t>
      </w:r>
      <w:r w:rsidRPr="007D57BB">
        <w:rPr>
          <w:rFonts w:ascii="Arial Nova Light" w:hAnsi="Arial Nova Light" w:cs="Arial"/>
          <w:sz w:val="20"/>
          <w:szCs w:val="20"/>
        </w:rPr>
        <w:t xml:space="preserve"> powierzenia wykonania części zamówienia podwykonawcom</w:t>
      </w:r>
      <w:r w:rsidR="006F13C6" w:rsidRPr="007D57BB">
        <w:rPr>
          <w:rFonts w:ascii="Arial Nova Light" w:hAnsi="Arial Nova Light" w:cs="Arial"/>
          <w:sz w:val="20"/>
          <w:szCs w:val="20"/>
        </w:rPr>
        <w:t xml:space="preserve"> bez zgody Zamawiającego.</w:t>
      </w:r>
    </w:p>
    <w:p w14:paraId="5406E8F3" w14:textId="7A28D0FE" w:rsidR="00CF4411" w:rsidRPr="007D57BB" w:rsidRDefault="00CF4411" w:rsidP="00033F4E">
      <w:pPr>
        <w:pStyle w:val="styllll"/>
        <w:spacing w:before="0" w:after="0"/>
        <w:ind w:left="425" w:hanging="425"/>
        <w:jc w:val="both"/>
        <w:rPr>
          <w:rFonts w:ascii="Arial Nova Light" w:hAnsi="Arial Nova Light"/>
          <w:szCs w:val="20"/>
        </w:rPr>
      </w:pPr>
      <w:bookmarkStart w:id="101" w:name="_Toc122202607"/>
      <w:r w:rsidRPr="007D57BB">
        <w:rPr>
          <w:rFonts w:ascii="Arial Nova Light" w:hAnsi="Arial Nova Light"/>
          <w:szCs w:val="20"/>
        </w:rPr>
        <w:t>WYNAGRODZENIE I WARUNKI PŁATNOŚCI</w:t>
      </w:r>
      <w:bookmarkEnd w:id="101"/>
    </w:p>
    <w:p w14:paraId="79F667B6" w14:textId="48B9BA7B" w:rsidR="00CF4411" w:rsidRPr="007D57BB" w:rsidRDefault="00CF4411" w:rsidP="00FD3936">
      <w:pPr>
        <w:pStyle w:val="stylll1"/>
        <w:ind w:left="851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 Wykonawca określi cenę netto, która stanowić będzie wynagrodzenie rycza</w:t>
      </w:r>
      <w:r w:rsidR="00AB5119">
        <w:rPr>
          <w:rFonts w:ascii="Arial Nova Light" w:hAnsi="Arial Nova Light"/>
          <w:sz w:val="20"/>
          <w:szCs w:val="20"/>
        </w:rPr>
        <w:t xml:space="preserve">łtowe za realizację całego </w:t>
      </w:r>
      <w:r w:rsidRPr="007D57BB">
        <w:rPr>
          <w:rFonts w:ascii="Arial Nova Light" w:hAnsi="Arial Nova Light"/>
          <w:sz w:val="20"/>
          <w:szCs w:val="20"/>
        </w:rPr>
        <w:t>Przedmiotu Zamówienia. Do powyższej kwoty zostanie doliczony podate</w:t>
      </w:r>
      <w:r w:rsidR="00AB5119">
        <w:rPr>
          <w:rFonts w:ascii="Arial Nova Light" w:hAnsi="Arial Nova Light"/>
          <w:sz w:val="20"/>
          <w:szCs w:val="20"/>
        </w:rPr>
        <w:t>k VAT zgodnie z obowiązującymi</w:t>
      </w:r>
      <w:r w:rsidRPr="007D57BB">
        <w:rPr>
          <w:rFonts w:ascii="Arial Nova Light" w:hAnsi="Arial Nova Light"/>
          <w:sz w:val="20"/>
          <w:szCs w:val="20"/>
        </w:rPr>
        <w:t xml:space="preserve"> przepisami. Powyższe wynagrodzenie jest kwotą ostateczną i obejmuje wszelkie koszty, jak</w:t>
      </w:r>
      <w:r w:rsidR="00AB5119">
        <w:rPr>
          <w:rFonts w:ascii="Arial Nova Light" w:hAnsi="Arial Nova Light"/>
          <w:sz w:val="20"/>
          <w:szCs w:val="20"/>
        </w:rPr>
        <w:t xml:space="preserve">ie Wykonawca </w:t>
      </w:r>
      <w:r w:rsidRPr="007D57BB">
        <w:rPr>
          <w:rFonts w:ascii="Arial Nova Light" w:hAnsi="Arial Nova Light"/>
          <w:sz w:val="20"/>
          <w:szCs w:val="20"/>
        </w:rPr>
        <w:t xml:space="preserve"> poniesie przy realizacji przedmiotu niniejszej Umowy.</w:t>
      </w:r>
    </w:p>
    <w:p w14:paraId="6C79471C" w14:textId="4385F7FD" w:rsidR="00AB5119" w:rsidRPr="00AB5119" w:rsidRDefault="00B30C08" w:rsidP="00AB5119">
      <w:pPr>
        <w:pStyle w:val="stylll1"/>
        <w:ind w:left="851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 Wynagrodzenie </w:t>
      </w:r>
      <w:r w:rsidR="00F54F9B" w:rsidRPr="007D57BB">
        <w:rPr>
          <w:rFonts w:ascii="Arial Nova Light" w:hAnsi="Arial Nova Light"/>
          <w:sz w:val="20"/>
          <w:szCs w:val="20"/>
        </w:rPr>
        <w:t xml:space="preserve">ryczałtowe </w:t>
      </w:r>
      <w:r w:rsidR="00DB728E" w:rsidRPr="007D57BB">
        <w:rPr>
          <w:rFonts w:ascii="Arial Nova Light" w:hAnsi="Arial Nova Light"/>
          <w:sz w:val="20"/>
          <w:szCs w:val="20"/>
        </w:rPr>
        <w:t>wypłacone</w:t>
      </w:r>
      <w:r w:rsidRPr="007D57BB">
        <w:rPr>
          <w:rFonts w:ascii="Arial Nova Light" w:hAnsi="Arial Nova Light"/>
          <w:sz w:val="20"/>
          <w:szCs w:val="20"/>
        </w:rPr>
        <w:t xml:space="preserve"> </w:t>
      </w:r>
      <w:r w:rsidR="00DB728E" w:rsidRPr="007D57BB">
        <w:rPr>
          <w:rFonts w:ascii="Arial Nova Light" w:hAnsi="Arial Nova Light"/>
          <w:sz w:val="20"/>
          <w:szCs w:val="20"/>
        </w:rPr>
        <w:t xml:space="preserve">będzie </w:t>
      </w:r>
      <w:r w:rsidR="00FD3936" w:rsidRPr="007D57BB">
        <w:rPr>
          <w:rFonts w:ascii="Arial Nova Light" w:hAnsi="Arial Nova Light"/>
          <w:sz w:val="20"/>
          <w:szCs w:val="20"/>
        </w:rPr>
        <w:t xml:space="preserve">na zasadach określonych w umowie, stanowiącej   </w:t>
      </w:r>
      <w:r w:rsidR="00FD3936" w:rsidRPr="007D57BB">
        <w:rPr>
          <w:rFonts w:ascii="Arial Nova Light" w:hAnsi="Arial Nova Light"/>
          <w:sz w:val="20"/>
          <w:szCs w:val="20"/>
        </w:rPr>
        <w:br/>
        <w:t xml:space="preserve"> załącznik nr 3 do niniejszej SWZ.</w:t>
      </w:r>
    </w:p>
    <w:p w14:paraId="7D48291F" w14:textId="46713636" w:rsidR="005020CD" w:rsidRPr="007D57BB" w:rsidRDefault="005020CD" w:rsidP="00033F4E">
      <w:pPr>
        <w:pStyle w:val="styllll"/>
        <w:spacing w:before="0" w:after="0"/>
        <w:ind w:left="425" w:hanging="425"/>
        <w:jc w:val="both"/>
        <w:rPr>
          <w:rFonts w:ascii="Arial Nova Light" w:hAnsi="Arial Nova Light"/>
          <w:szCs w:val="20"/>
        </w:rPr>
      </w:pPr>
      <w:bookmarkStart w:id="102" w:name="_Toc122202608"/>
      <w:r w:rsidRPr="007D57BB">
        <w:rPr>
          <w:rFonts w:ascii="Arial Nova Light" w:hAnsi="Arial Nova Light"/>
          <w:szCs w:val="20"/>
        </w:rPr>
        <w:t>SPOSÓB POROZUMIEWANI</w:t>
      </w:r>
      <w:r w:rsidR="008B4DA8" w:rsidRPr="007D57BB">
        <w:rPr>
          <w:rFonts w:ascii="Arial Nova Light" w:hAnsi="Arial Nova Light"/>
          <w:szCs w:val="20"/>
        </w:rPr>
        <w:t xml:space="preserve">A SIĘ ORGANIZATORA POSTĘPOWANIA </w:t>
      </w:r>
      <w:r w:rsidRPr="007D57BB">
        <w:rPr>
          <w:rFonts w:ascii="Arial Nova Light" w:hAnsi="Arial Nova Light"/>
          <w:szCs w:val="20"/>
        </w:rPr>
        <w:t xml:space="preserve">Z </w:t>
      </w:r>
      <w:r w:rsidR="00733AEF" w:rsidRPr="007D57BB">
        <w:rPr>
          <w:rFonts w:ascii="Arial Nova Light" w:hAnsi="Arial Nova Light"/>
          <w:szCs w:val="20"/>
        </w:rPr>
        <w:t>WYKONAW</w:t>
      </w:r>
      <w:r w:rsidR="001E194C" w:rsidRPr="007D57BB">
        <w:rPr>
          <w:rFonts w:ascii="Arial Nova Light" w:hAnsi="Arial Nova Light"/>
          <w:szCs w:val="20"/>
        </w:rPr>
        <w:t>C</w:t>
      </w:r>
      <w:r w:rsidRPr="007D57BB">
        <w:rPr>
          <w:rFonts w:ascii="Arial Nova Light" w:hAnsi="Arial Nova Light"/>
          <w:szCs w:val="20"/>
        </w:rPr>
        <w:t>AMI ORAZ PRZEKAZYWANIA ZAWIADOMIEŃ, WYJAŚNIEŃ, OŚWIADCZEŃ I DOKUMENTÓW</w:t>
      </w:r>
      <w:bookmarkEnd w:id="102"/>
    </w:p>
    <w:p w14:paraId="545E82AC" w14:textId="5CB5AA1A" w:rsidR="005020CD" w:rsidRPr="007D57BB" w:rsidRDefault="00733AEF" w:rsidP="007D57BB">
      <w:pPr>
        <w:pStyle w:val="stylll1"/>
        <w:ind w:left="1134" w:hanging="708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lastRenderedPageBreak/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="005020CD" w:rsidRPr="007D57BB">
        <w:rPr>
          <w:rFonts w:ascii="Arial Nova Light" w:hAnsi="Arial Nova Light"/>
          <w:sz w:val="20"/>
          <w:szCs w:val="20"/>
        </w:rPr>
        <w:t>a może zwrócić się do Zamawiającego o wyjaśnienie treści</w:t>
      </w:r>
      <w:r w:rsidR="00A64BD5" w:rsidRPr="007D57BB">
        <w:rPr>
          <w:rFonts w:ascii="Arial Nova Light" w:hAnsi="Arial Nova Light"/>
          <w:sz w:val="20"/>
          <w:szCs w:val="20"/>
        </w:rPr>
        <w:t xml:space="preserve"> SWZ</w:t>
      </w:r>
      <w:r w:rsidR="005020CD" w:rsidRPr="007D57BB">
        <w:rPr>
          <w:rFonts w:ascii="Arial Nova Light" w:hAnsi="Arial Nova Light"/>
          <w:sz w:val="20"/>
          <w:szCs w:val="20"/>
        </w:rPr>
        <w:t>. Zamawiający zobowiązuje się niezwłocznie udzielić wyjaśnień, chyba że prośba o wyjaśnienie wpłynęła do Zamawiającego</w:t>
      </w:r>
      <w:r w:rsidR="003E20D1" w:rsidRPr="007D57BB">
        <w:rPr>
          <w:rFonts w:ascii="Arial Nova Light" w:hAnsi="Arial Nova Light"/>
          <w:sz w:val="20"/>
          <w:szCs w:val="20"/>
        </w:rPr>
        <w:t xml:space="preserve"> na adres e-mail: </w:t>
      </w:r>
      <w:hyperlink r:id="rId10" w:history="1">
        <w:r w:rsidR="00486AF2" w:rsidRPr="00B915EC">
          <w:rPr>
            <w:rStyle w:val="Hipercze"/>
            <w:rFonts w:ascii="Arial Nova Light" w:hAnsi="Arial Nova Light"/>
            <w:sz w:val="20"/>
            <w:szCs w:val="20"/>
          </w:rPr>
          <w:t>dyrektor.ladek@geovita.pl</w:t>
        </w:r>
      </w:hyperlink>
      <w:r w:rsidR="00486AF2">
        <w:rPr>
          <w:rFonts w:ascii="Arial Nova Light" w:hAnsi="Arial Nova Light"/>
          <w:sz w:val="20"/>
          <w:szCs w:val="20"/>
        </w:rPr>
        <w:t xml:space="preserve"> </w:t>
      </w:r>
      <w:r w:rsidR="005020CD" w:rsidRPr="007D57BB">
        <w:rPr>
          <w:rFonts w:ascii="Arial Nova Light" w:hAnsi="Arial Nova Light"/>
          <w:sz w:val="20"/>
          <w:szCs w:val="20"/>
        </w:rPr>
        <w:t xml:space="preserve">na mniej niż </w:t>
      </w:r>
      <w:r w:rsidR="00F97D46" w:rsidRPr="007D57BB">
        <w:rPr>
          <w:rFonts w:ascii="Arial Nova Light" w:hAnsi="Arial Nova Light"/>
          <w:sz w:val="20"/>
          <w:szCs w:val="20"/>
        </w:rPr>
        <w:t>5</w:t>
      </w:r>
      <w:r w:rsidR="005020CD" w:rsidRPr="007D57BB">
        <w:rPr>
          <w:rFonts w:ascii="Arial Nova Light" w:hAnsi="Arial Nova Light"/>
          <w:sz w:val="20"/>
          <w:szCs w:val="20"/>
        </w:rPr>
        <w:t xml:space="preserve"> dni</w:t>
      </w:r>
      <w:r w:rsidR="00235BAF" w:rsidRPr="007D57BB">
        <w:rPr>
          <w:rFonts w:ascii="Arial Nova Light" w:hAnsi="Arial Nova Light"/>
          <w:sz w:val="20"/>
          <w:szCs w:val="20"/>
        </w:rPr>
        <w:t xml:space="preserve"> robocze</w:t>
      </w:r>
      <w:r w:rsidR="005020CD" w:rsidRPr="007D57BB">
        <w:rPr>
          <w:rFonts w:ascii="Arial Nova Light" w:hAnsi="Arial Nova Light"/>
          <w:sz w:val="20"/>
          <w:szCs w:val="20"/>
        </w:rPr>
        <w:t xml:space="preserve"> przed terminem składania ofert.</w:t>
      </w:r>
      <w:r w:rsidR="003E20D1" w:rsidRPr="007D57BB">
        <w:rPr>
          <w:rFonts w:ascii="Arial Nova Light" w:hAnsi="Arial Nova Light"/>
          <w:sz w:val="20"/>
          <w:szCs w:val="20"/>
        </w:rPr>
        <w:t xml:space="preserve"> Odpowiedzi zostaną zamieszczone na stronie: </w:t>
      </w:r>
      <w:r w:rsidR="007D57BB" w:rsidRPr="007D57BB">
        <w:rPr>
          <w:rFonts w:ascii="Arial Nova Light" w:hAnsi="Arial Nova Light"/>
          <w:sz w:val="20"/>
          <w:szCs w:val="20"/>
        </w:rPr>
        <w:t>http://geovita.pl/przetargi/</w:t>
      </w:r>
    </w:p>
    <w:p w14:paraId="48C7D66D" w14:textId="1312A4B7" w:rsidR="005020CD" w:rsidRPr="007D57BB" w:rsidRDefault="005020CD">
      <w:pPr>
        <w:pStyle w:val="stylll1"/>
        <w:tabs>
          <w:tab w:val="left" w:pos="1134"/>
        </w:tabs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b/>
          <w:sz w:val="20"/>
          <w:szCs w:val="20"/>
        </w:rPr>
        <w:t xml:space="preserve">Ofertę wraz </w:t>
      </w:r>
      <w:r w:rsidR="005656C0" w:rsidRPr="007D57BB">
        <w:rPr>
          <w:rFonts w:ascii="Arial Nova Light" w:hAnsi="Arial Nova Light"/>
          <w:b/>
          <w:sz w:val="20"/>
          <w:szCs w:val="20"/>
        </w:rPr>
        <w:t xml:space="preserve">z </w:t>
      </w:r>
      <w:r w:rsidRPr="007D57BB">
        <w:rPr>
          <w:rFonts w:ascii="Arial Nova Light" w:hAnsi="Arial Nova Light"/>
          <w:b/>
          <w:sz w:val="20"/>
          <w:szCs w:val="20"/>
        </w:rPr>
        <w:t>załącznikami należy złożyć wyłącznie w formie pisemnej.</w:t>
      </w:r>
      <w:r w:rsidR="00704454" w:rsidRPr="007D57BB">
        <w:rPr>
          <w:rFonts w:ascii="Arial Nova Light" w:hAnsi="Arial Nova Light"/>
          <w:b/>
          <w:sz w:val="20"/>
          <w:szCs w:val="20"/>
        </w:rPr>
        <w:t xml:space="preserve"> </w:t>
      </w:r>
    </w:p>
    <w:p w14:paraId="3579FA8D" w14:textId="385A6C1E" w:rsidR="004D2663" w:rsidRPr="007D57BB" w:rsidRDefault="004D2663">
      <w:pPr>
        <w:pStyle w:val="stylll1"/>
        <w:tabs>
          <w:tab w:val="left" w:pos="1134"/>
        </w:tabs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Oświadczenia, wnioski, zawiadomienia oraz informacje Zamawiający i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 xml:space="preserve">a przekazują wyłącznie </w:t>
      </w:r>
      <w:r w:rsidR="00E64903" w:rsidRPr="007D57BB">
        <w:rPr>
          <w:rFonts w:ascii="Arial Nova Light" w:hAnsi="Arial Nova Light"/>
          <w:sz w:val="20"/>
          <w:szCs w:val="20"/>
        </w:rPr>
        <w:br/>
      </w:r>
      <w:r w:rsidRPr="007D57BB">
        <w:rPr>
          <w:rFonts w:ascii="Arial Nova Light" w:hAnsi="Arial Nova Light"/>
          <w:sz w:val="20"/>
          <w:szCs w:val="20"/>
        </w:rPr>
        <w:t>w for</w:t>
      </w:r>
      <w:r w:rsidR="007D6BA5" w:rsidRPr="007D57BB">
        <w:rPr>
          <w:rFonts w:ascii="Arial Nova Light" w:hAnsi="Arial Nova Light"/>
          <w:sz w:val="20"/>
          <w:szCs w:val="20"/>
        </w:rPr>
        <w:t>mie pisemnej papierowej</w:t>
      </w:r>
      <w:r w:rsidRPr="007D57BB">
        <w:rPr>
          <w:rFonts w:ascii="Arial Nova Light" w:hAnsi="Arial Nova Light"/>
          <w:sz w:val="20"/>
          <w:szCs w:val="20"/>
        </w:rPr>
        <w:t xml:space="preserve"> lub drogą elektroniczną.</w:t>
      </w:r>
    </w:p>
    <w:p w14:paraId="0F8E0CAE" w14:textId="2A7B082D" w:rsidR="004D2663" w:rsidRPr="007D57BB" w:rsidRDefault="00733AEF" w:rsidP="0072461D">
      <w:pPr>
        <w:pStyle w:val="stylll1"/>
        <w:tabs>
          <w:tab w:val="left" w:pos="1134"/>
        </w:tabs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b/>
          <w:sz w:val="20"/>
          <w:szCs w:val="20"/>
        </w:rPr>
        <w:t>Wykonaw</w:t>
      </w:r>
      <w:r w:rsidR="001E194C" w:rsidRPr="007D57BB">
        <w:rPr>
          <w:rFonts w:ascii="Arial Nova Light" w:hAnsi="Arial Nova Light"/>
          <w:b/>
          <w:sz w:val="20"/>
          <w:szCs w:val="20"/>
        </w:rPr>
        <w:t>c</w:t>
      </w:r>
      <w:r w:rsidR="004D2663" w:rsidRPr="007D57BB">
        <w:rPr>
          <w:rFonts w:ascii="Arial Nova Light" w:hAnsi="Arial Nova Light"/>
          <w:b/>
          <w:sz w:val="20"/>
          <w:szCs w:val="20"/>
        </w:rPr>
        <w:t>y w przypadku przekazywania oświadczeń, wniosków, zawiadomień oraz</w:t>
      </w:r>
      <w:r w:rsidR="00B40989" w:rsidRPr="007D57BB">
        <w:rPr>
          <w:rFonts w:ascii="Arial Nova Light" w:hAnsi="Arial Nova Light"/>
          <w:b/>
          <w:sz w:val="20"/>
          <w:szCs w:val="20"/>
        </w:rPr>
        <w:t xml:space="preserve"> </w:t>
      </w:r>
      <w:r w:rsidR="00943F17" w:rsidRPr="007D57BB">
        <w:rPr>
          <w:rFonts w:ascii="Arial Nova Light" w:hAnsi="Arial Nova Light"/>
          <w:b/>
          <w:sz w:val="20"/>
          <w:szCs w:val="20"/>
        </w:rPr>
        <w:t xml:space="preserve">informacji </w:t>
      </w:r>
      <w:r w:rsidR="004D2663" w:rsidRPr="007D57BB">
        <w:rPr>
          <w:rFonts w:ascii="Arial Nova Light" w:hAnsi="Arial Nova Light"/>
          <w:b/>
          <w:sz w:val="20"/>
          <w:szCs w:val="20"/>
        </w:rPr>
        <w:t>drogą elektroniczną posługują się tylko adresem</w:t>
      </w:r>
      <w:r w:rsidR="00943F17" w:rsidRPr="007D57BB">
        <w:rPr>
          <w:rFonts w:ascii="Arial Nova Light" w:hAnsi="Arial Nova Light"/>
          <w:b/>
          <w:sz w:val="20"/>
          <w:szCs w:val="20"/>
        </w:rPr>
        <w:t xml:space="preserve"> </w:t>
      </w:r>
      <w:r w:rsidR="004D2663" w:rsidRPr="007D57BB">
        <w:rPr>
          <w:rFonts w:ascii="Arial Nova Light" w:hAnsi="Arial Nova Light"/>
          <w:b/>
          <w:sz w:val="20"/>
          <w:szCs w:val="20"/>
        </w:rPr>
        <w:t xml:space="preserve">e-mail podanym w pkt. 2 </w:t>
      </w:r>
      <w:r w:rsidR="00630790" w:rsidRPr="007D57BB">
        <w:rPr>
          <w:rFonts w:ascii="Arial Nova Light" w:hAnsi="Arial Nova Light"/>
          <w:b/>
          <w:sz w:val="20"/>
          <w:szCs w:val="20"/>
        </w:rPr>
        <w:t xml:space="preserve">SWZ </w:t>
      </w:r>
      <w:r w:rsidR="004D2663" w:rsidRPr="007D57BB">
        <w:rPr>
          <w:rFonts w:ascii="Arial Nova Light" w:hAnsi="Arial Nova Light"/>
          <w:b/>
          <w:sz w:val="20"/>
          <w:szCs w:val="20"/>
        </w:rPr>
        <w:t>(e-mail do korespondencji w sprawie Zamówień).</w:t>
      </w:r>
    </w:p>
    <w:p w14:paraId="57893245" w14:textId="7923E1B7" w:rsidR="004D2663" w:rsidRPr="007D57BB" w:rsidRDefault="00733AEF" w:rsidP="007D57BB">
      <w:pPr>
        <w:pStyle w:val="stylll1"/>
        <w:ind w:left="993" w:hanging="567"/>
      </w:pPr>
      <w:r w:rsidRPr="007D57BB">
        <w:t>Wykonaw</w:t>
      </w:r>
      <w:r w:rsidR="001E194C" w:rsidRPr="007D57BB">
        <w:t>c</w:t>
      </w:r>
      <w:r w:rsidR="004D2663" w:rsidRPr="007D57BB">
        <w:t xml:space="preserve">y proszeni są o powoływanie się </w:t>
      </w:r>
      <w:r w:rsidR="00D20B12" w:rsidRPr="007D57BB">
        <w:t xml:space="preserve">w korespondencji </w:t>
      </w:r>
      <w:r w:rsidR="004D2663" w:rsidRPr="007D57BB">
        <w:t>na numer postępowania nadany przez Zamawiającego, tj</w:t>
      </w:r>
      <w:r w:rsidR="005656C0" w:rsidRPr="007D57BB">
        <w:t>.</w:t>
      </w:r>
      <w:r w:rsidR="004D2663" w:rsidRPr="007D57BB">
        <w:t>:</w:t>
      </w:r>
      <w:r w:rsidR="007D57BB" w:rsidRPr="007D57BB">
        <w:t xml:space="preserve"> </w:t>
      </w:r>
      <w:r w:rsidR="007D57BB" w:rsidRPr="007D57BB">
        <w:rPr>
          <w:rFonts w:ascii="Arial Nova Light" w:hAnsi="Arial Nova Light"/>
          <w:sz w:val="20"/>
          <w:szCs w:val="20"/>
          <w:u w:val="single"/>
        </w:rPr>
        <w:t>GV/ET/LAD/01/2023</w:t>
      </w:r>
      <w:r w:rsidR="004F2B76" w:rsidRPr="007D57BB">
        <w:rPr>
          <w:b/>
        </w:rPr>
        <w:t>.</w:t>
      </w:r>
    </w:p>
    <w:p w14:paraId="455A70B6" w14:textId="627AB3E1" w:rsidR="00EF6CBF" w:rsidRPr="007D57BB" w:rsidRDefault="00EF6CBF" w:rsidP="0072461D">
      <w:pPr>
        <w:pStyle w:val="stylll1"/>
        <w:tabs>
          <w:tab w:val="left" w:pos="1134"/>
        </w:tabs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W przypadku wniesienia zapytania dotyczącego</w:t>
      </w:r>
      <w:r w:rsidR="00947BFA" w:rsidRPr="007D57BB">
        <w:rPr>
          <w:rFonts w:ascii="Arial Nova Light" w:hAnsi="Arial Nova Light"/>
          <w:sz w:val="20"/>
          <w:szCs w:val="20"/>
        </w:rPr>
        <w:t xml:space="preserve"> SWZ</w:t>
      </w:r>
      <w:r w:rsidRPr="007D57BB">
        <w:rPr>
          <w:rFonts w:ascii="Arial Nova Light" w:hAnsi="Arial Nova Light"/>
          <w:sz w:val="20"/>
          <w:szCs w:val="20"/>
        </w:rPr>
        <w:t xml:space="preserve">, Zamawiający prześle treść zapytań wraz </w:t>
      </w:r>
      <w:r w:rsidR="00006B93" w:rsidRPr="007D57BB">
        <w:rPr>
          <w:rFonts w:ascii="Arial Nova Light" w:hAnsi="Arial Nova Light"/>
          <w:sz w:val="20"/>
          <w:szCs w:val="20"/>
        </w:rPr>
        <w:br/>
      </w:r>
      <w:r w:rsidRPr="007D57BB">
        <w:rPr>
          <w:rFonts w:ascii="Arial Nova Light" w:hAnsi="Arial Nova Light"/>
          <w:sz w:val="20"/>
          <w:szCs w:val="20"/>
        </w:rPr>
        <w:t xml:space="preserve">z wyjaśnieniami wszystkim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 xml:space="preserve">om, którym przekazał </w:t>
      </w:r>
      <w:r w:rsidR="001C7CB8" w:rsidRPr="007D57BB">
        <w:rPr>
          <w:rFonts w:ascii="Arial Nova Light" w:hAnsi="Arial Nova Light"/>
          <w:sz w:val="20"/>
          <w:szCs w:val="20"/>
        </w:rPr>
        <w:t>Zaproszenie</w:t>
      </w:r>
      <w:r w:rsidRPr="007D57BB">
        <w:rPr>
          <w:rFonts w:ascii="Arial Nova Light" w:hAnsi="Arial Nova Light"/>
          <w:sz w:val="20"/>
          <w:szCs w:val="20"/>
        </w:rPr>
        <w:t>, bez ujawnienia źródła zapytania.</w:t>
      </w:r>
    </w:p>
    <w:p w14:paraId="39A2C252" w14:textId="747EC8A2" w:rsidR="00EF6CBF" w:rsidRPr="007D57BB" w:rsidRDefault="00EF6CBF" w:rsidP="0072461D">
      <w:pPr>
        <w:pStyle w:val="stylll1"/>
        <w:tabs>
          <w:tab w:val="left" w:pos="1134"/>
        </w:tabs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Wszelkie wymagania, wyjaśnienia i informacje będą przekazywane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>om na równych zasadach.</w:t>
      </w:r>
    </w:p>
    <w:p w14:paraId="34059337" w14:textId="5A8FB1BF" w:rsidR="00EF6CBF" w:rsidRPr="007D57BB" w:rsidRDefault="00EF6CBF" w:rsidP="0072461D">
      <w:pPr>
        <w:pStyle w:val="stylll1"/>
        <w:tabs>
          <w:tab w:val="left" w:pos="1134"/>
        </w:tabs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W uzasadnionych przypadkach Zamawiający może w każdym czasie przed upływem terminu składania ofert zmienić treść </w:t>
      </w:r>
      <w:r w:rsidR="00947BFA" w:rsidRPr="007D57BB">
        <w:rPr>
          <w:rFonts w:ascii="Arial Nova Light" w:hAnsi="Arial Nova Light"/>
          <w:sz w:val="20"/>
          <w:szCs w:val="20"/>
        </w:rPr>
        <w:t>SWZ</w:t>
      </w:r>
      <w:r w:rsidR="001C7CB8" w:rsidRPr="007D57BB">
        <w:rPr>
          <w:rFonts w:ascii="Arial Nova Light" w:hAnsi="Arial Nova Light"/>
          <w:sz w:val="20"/>
          <w:szCs w:val="20"/>
        </w:rPr>
        <w:t>. Dokonaną w ten sposób zmianę</w:t>
      </w:r>
      <w:r w:rsidRPr="007D57BB">
        <w:rPr>
          <w:rFonts w:ascii="Arial Nova Light" w:hAnsi="Arial Nova Light"/>
          <w:sz w:val="20"/>
          <w:szCs w:val="20"/>
        </w:rPr>
        <w:t xml:space="preserve"> Zamawiający przekazuje niezwłocznie wszystkim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 xml:space="preserve">om, którym przekazał </w:t>
      </w:r>
      <w:r w:rsidR="001C7CB8" w:rsidRPr="007D57BB">
        <w:rPr>
          <w:rFonts w:ascii="Arial Nova Light" w:hAnsi="Arial Nova Light"/>
          <w:sz w:val="20"/>
          <w:szCs w:val="20"/>
        </w:rPr>
        <w:t>Zapytanie</w:t>
      </w:r>
      <w:r w:rsidR="0065481C" w:rsidRPr="007D57BB">
        <w:rPr>
          <w:rFonts w:ascii="Arial Nova Light" w:hAnsi="Arial Nova Light"/>
          <w:sz w:val="20"/>
          <w:szCs w:val="20"/>
        </w:rPr>
        <w:t>.</w:t>
      </w:r>
    </w:p>
    <w:p w14:paraId="54ED6D23" w14:textId="55C5BBBC" w:rsidR="00EF6CBF" w:rsidRPr="007D57BB" w:rsidRDefault="00410A78" w:rsidP="0072461D">
      <w:pPr>
        <w:pStyle w:val="stylll1"/>
        <w:tabs>
          <w:tab w:val="left" w:pos="851"/>
          <w:tab w:val="left" w:pos="1134"/>
        </w:tabs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   </w:t>
      </w:r>
      <w:r w:rsidR="00630790" w:rsidRPr="007D57BB">
        <w:rPr>
          <w:rFonts w:ascii="Arial Nova Light" w:hAnsi="Arial Nova Light"/>
          <w:sz w:val="20"/>
          <w:szCs w:val="20"/>
        </w:rPr>
        <w:t xml:space="preserve">SWZ </w:t>
      </w:r>
      <w:r w:rsidR="00EF6CBF" w:rsidRPr="007D57BB">
        <w:rPr>
          <w:rFonts w:ascii="Arial Nova Light" w:hAnsi="Arial Nova Light"/>
          <w:sz w:val="20"/>
          <w:szCs w:val="20"/>
        </w:rPr>
        <w:t>należy odczytać wraz z ewentualnymi modyfikacjami i zmianami wnoszonymi przez Zamawiającego.</w:t>
      </w:r>
    </w:p>
    <w:p w14:paraId="3380AE7C" w14:textId="0D845138" w:rsidR="00EF6CBF" w:rsidRPr="007D57BB" w:rsidRDefault="00EF6CBF" w:rsidP="0072461D">
      <w:pPr>
        <w:pStyle w:val="stylll1"/>
        <w:tabs>
          <w:tab w:val="left" w:pos="1134"/>
        </w:tabs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Zamawiający nie odpowiada za wyjaśnienia udzielane</w:t>
      </w:r>
      <w:r w:rsidR="00B96BC7" w:rsidRPr="007D57BB">
        <w:rPr>
          <w:rFonts w:ascii="Arial Nova Light" w:hAnsi="Arial Nova Light"/>
          <w:sz w:val="20"/>
          <w:szCs w:val="20"/>
        </w:rPr>
        <w:t xml:space="preserve"> </w:t>
      </w:r>
      <w:r w:rsidR="00733AEF" w:rsidRPr="007D57BB">
        <w:rPr>
          <w:rFonts w:ascii="Arial Nova Light" w:hAnsi="Arial Nova Light"/>
          <w:sz w:val="20"/>
          <w:szCs w:val="20"/>
        </w:rPr>
        <w:t>Wy</w:t>
      </w:r>
      <w:r w:rsidR="009569A5" w:rsidRPr="007D57BB">
        <w:rPr>
          <w:rFonts w:ascii="Arial Nova Light" w:hAnsi="Arial Nova Light"/>
          <w:sz w:val="20"/>
          <w:szCs w:val="20"/>
        </w:rPr>
        <w:t>k</w:t>
      </w:r>
      <w:r w:rsidR="00733AEF" w:rsidRPr="007D57BB">
        <w:rPr>
          <w:rFonts w:ascii="Arial Nova Light" w:hAnsi="Arial Nova Light"/>
          <w:sz w:val="20"/>
          <w:szCs w:val="20"/>
        </w:rPr>
        <w:t>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="00B96BC7" w:rsidRPr="007D57BB">
        <w:rPr>
          <w:rFonts w:ascii="Arial Nova Light" w:hAnsi="Arial Nova Light"/>
          <w:sz w:val="20"/>
          <w:szCs w:val="20"/>
        </w:rPr>
        <w:t>om przez inne osoby ni</w:t>
      </w:r>
      <w:r w:rsidRPr="007D57BB">
        <w:rPr>
          <w:rFonts w:ascii="Arial Nova Light" w:hAnsi="Arial Nova Light"/>
          <w:sz w:val="20"/>
          <w:szCs w:val="20"/>
        </w:rPr>
        <w:t xml:space="preserve">ż upoważnione do kontaktowania się z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>ami.</w:t>
      </w:r>
    </w:p>
    <w:p w14:paraId="5EA0D5D9" w14:textId="60D94240" w:rsidR="001523BA" w:rsidRPr="007D57BB" w:rsidRDefault="00BC4D17" w:rsidP="00033F4E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103" w:name="_Toc122202609"/>
      <w:r w:rsidRPr="007D57BB">
        <w:rPr>
          <w:rFonts w:ascii="Arial Nova Light" w:hAnsi="Arial Nova Light"/>
          <w:szCs w:val="20"/>
        </w:rPr>
        <w:t>OSOBA UPRAWNIONA</w:t>
      </w:r>
      <w:r w:rsidR="001523BA" w:rsidRPr="007D57BB">
        <w:rPr>
          <w:rFonts w:ascii="Arial Nova Light" w:hAnsi="Arial Nova Light"/>
          <w:szCs w:val="20"/>
        </w:rPr>
        <w:t xml:space="preserve"> DO POROZUMIEWANIA SIĘ Z </w:t>
      </w:r>
      <w:r w:rsidR="00733AEF" w:rsidRPr="007D57BB">
        <w:rPr>
          <w:rFonts w:ascii="Arial Nova Light" w:hAnsi="Arial Nova Light"/>
          <w:szCs w:val="20"/>
        </w:rPr>
        <w:t>WYKONAW</w:t>
      </w:r>
      <w:r w:rsidR="001E194C" w:rsidRPr="007D57BB">
        <w:rPr>
          <w:rFonts w:ascii="Arial Nova Light" w:hAnsi="Arial Nova Light"/>
          <w:szCs w:val="20"/>
        </w:rPr>
        <w:t>C</w:t>
      </w:r>
      <w:r w:rsidR="001523BA" w:rsidRPr="007D57BB">
        <w:rPr>
          <w:rFonts w:ascii="Arial Nova Light" w:hAnsi="Arial Nova Light"/>
          <w:szCs w:val="20"/>
        </w:rPr>
        <w:t>AMI</w:t>
      </w:r>
      <w:bookmarkEnd w:id="103"/>
    </w:p>
    <w:p w14:paraId="01D6017A" w14:textId="68712124" w:rsidR="001B1573" w:rsidRPr="007D57BB" w:rsidRDefault="00801B64" w:rsidP="00801B64">
      <w:pPr>
        <w:spacing w:after="0" w:line="360" w:lineRule="auto"/>
        <w:ind w:left="425"/>
        <w:rPr>
          <w:rFonts w:ascii="Arial Nova Light" w:hAnsi="Arial Nova Light" w:cs="Arial"/>
          <w:color w:val="000000" w:themeColor="text1"/>
          <w:sz w:val="20"/>
          <w:szCs w:val="20"/>
          <w:u w:val="single"/>
        </w:rPr>
      </w:pPr>
      <w:r>
        <w:rPr>
          <w:rStyle w:val="Hipercze"/>
          <w:rFonts w:ascii="Arial Nova Light" w:hAnsi="Arial Nova Light" w:cs="Arial"/>
          <w:color w:val="000000" w:themeColor="text1"/>
          <w:sz w:val="20"/>
          <w:szCs w:val="20"/>
        </w:rPr>
        <w:t>Piotr Borowski e:mail dyrektor.ladek@geovita.pl</w:t>
      </w:r>
    </w:p>
    <w:p w14:paraId="445B6579" w14:textId="77777777" w:rsidR="00874BBC" w:rsidRPr="007D57BB" w:rsidRDefault="002C4C66" w:rsidP="00033F4E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104" w:name="_Toc122202610"/>
      <w:r w:rsidRPr="007D57BB">
        <w:rPr>
          <w:rFonts w:ascii="Arial Nova Light" w:hAnsi="Arial Nova Light"/>
          <w:szCs w:val="20"/>
        </w:rPr>
        <w:t>WYMAGANIA DOTYCZĄCE WADIUM</w:t>
      </w:r>
      <w:bookmarkEnd w:id="104"/>
      <w:r w:rsidRPr="007D57BB">
        <w:rPr>
          <w:rFonts w:ascii="Arial Nova Light" w:hAnsi="Arial Nova Light"/>
          <w:szCs w:val="20"/>
        </w:rPr>
        <w:t xml:space="preserve"> </w:t>
      </w:r>
    </w:p>
    <w:p w14:paraId="00E7CC2F" w14:textId="4C5771E8" w:rsidR="00784EDD" w:rsidRPr="007D57BB" w:rsidRDefault="00784EDD" w:rsidP="00784EDD">
      <w:pPr>
        <w:pStyle w:val="styllll"/>
        <w:numPr>
          <w:ilvl w:val="0"/>
          <w:numId w:val="0"/>
        </w:numPr>
        <w:spacing w:before="0" w:after="0"/>
        <w:ind w:left="425"/>
        <w:rPr>
          <w:rFonts w:ascii="Arial Nova Light" w:hAnsi="Arial Nova Light"/>
          <w:b w:val="0"/>
          <w:szCs w:val="20"/>
        </w:rPr>
      </w:pPr>
      <w:bookmarkStart w:id="105" w:name="_Toc122202611"/>
      <w:r w:rsidRPr="007D57BB">
        <w:rPr>
          <w:rFonts w:ascii="Arial Nova Light" w:hAnsi="Arial Nova Light"/>
          <w:b w:val="0"/>
          <w:szCs w:val="20"/>
        </w:rPr>
        <w:t>Zamawiający nie wymaga wniesienia wadium.</w:t>
      </w:r>
      <w:bookmarkEnd w:id="105"/>
    </w:p>
    <w:p w14:paraId="49C6DE35" w14:textId="58D0C947" w:rsidR="002C4C66" w:rsidRPr="007D57BB" w:rsidRDefault="001523BA" w:rsidP="00033F4E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106" w:name="_Toc122202612"/>
      <w:r w:rsidRPr="007D57BB">
        <w:rPr>
          <w:rFonts w:ascii="Arial Nova Light" w:hAnsi="Arial Nova Light"/>
          <w:szCs w:val="20"/>
        </w:rPr>
        <w:t>ZABEZPIECZE</w:t>
      </w:r>
      <w:r w:rsidR="002C4C66" w:rsidRPr="007D57BB">
        <w:rPr>
          <w:rFonts w:ascii="Arial Nova Light" w:hAnsi="Arial Nova Light"/>
          <w:szCs w:val="20"/>
        </w:rPr>
        <w:t>NIE NALEŻYTEGO WYKONANIA UMOWY</w:t>
      </w:r>
      <w:bookmarkEnd w:id="106"/>
    </w:p>
    <w:p w14:paraId="1EF63B9D" w14:textId="4D8EDEE5" w:rsidR="003617C6" w:rsidRPr="007D57BB" w:rsidRDefault="00784EDD" w:rsidP="00784EDD">
      <w:pPr>
        <w:pStyle w:val="styllll"/>
        <w:numPr>
          <w:ilvl w:val="0"/>
          <w:numId w:val="0"/>
        </w:numPr>
        <w:ind w:left="360"/>
        <w:rPr>
          <w:rFonts w:ascii="Arial Nova Light" w:hAnsi="Arial Nova Light"/>
          <w:b w:val="0"/>
          <w:szCs w:val="20"/>
        </w:rPr>
      </w:pPr>
      <w:bookmarkStart w:id="107" w:name="_Toc122202613"/>
      <w:r w:rsidRPr="007D57BB">
        <w:rPr>
          <w:rFonts w:ascii="Arial Nova Light" w:hAnsi="Arial Nova Light"/>
          <w:b w:val="0"/>
          <w:bCs/>
          <w:szCs w:val="20"/>
        </w:rPr>
        <w:t xml:space="preserve">Zamawiający </w:t>
      </w:r>
      <w:r w:rsidRPr="007D57BB">
        <w:rPr>
          <w:rFonts w:ascii="Arial Nova Light" w:hAnsi="Arial Nova Light"/>
          <w:b w:val="0"/>
          <w:szCs w:val="20"/>
        </w:rPr>
        <w:t>nie wymaga wniesienia zabezpieczenia należytego wykonania Umowy.</w:t>
      </w:r>
      <w:bookmarkEnd w:id="107"/>
    </w:p>
    <w:p w14:paraId="68CA7763" w14:textId="5A974325" w:rsidR="002C4C66" w:rsidRPr="007D57BB" w:rsidRDefault="002C4C66" w:rsidP="00033F4E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108" w:name="_Toc122202614"/>
      <w:r w:rsidRPr="007D57BB">
        <w:rPr>
          <w:rFonts w:ascii="Arial Nova Light" w:hAnsi="Arial Nova Light"/>
          <w:szCs w:val="20"/>
        </w:rPr>
        <w:t>TERMIN ZWIĄZANIA OFERTĄ</w:t>
      </w:r>
      <w:bookmarkEnd w:id="108"/>
    </w:p>
    <w:p w14:paraId="18AC9D96" w14:textId="348A8803" w:rsidR="00030504" w:rsidRPr="007D57BB" w:rsidRDefault="00380020" w:rsidP="00C95C87">
      <w:pPr>
        <w:spacing w:after="0" w:line="360" w:lineRule="auto"/>
        <w:ind w:left="426"/>
        <w:rPr>
          <w:rFonts w:ascii="Arial Nova Light" w:hAnsi="Arial Nova Light" w:cs="Arial"/>
          <w:strike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Przedmiot Zamówienia wykonany zostanie w terminie do </w:t>
      </w:r>
      <w:r w:rsidR="00825523" w:rsidRPr="007D57BB">
        <w:rPr>
          <w:rFonts w:ascii="Arial Nova Light" w:hAnsi="Arial Nova Light" w:cs="Arial"/>
          <w:sz w:val="20"/>
          <w:szCs w:val="20"/>
        </w:rPr>
        <w:t>6</w:t>
      </w:r>
      <w:r w:rsidRPr="007D57BB">
        <w:rPr>
          <w:rFonts w:ascii="Arial Nova Light" w:hAnsi="Arial Nova Light" w:cs="Arial"/>
          <w:sz w:val="20"/>
          <w:szCs w:val="20"/>
        </w:rPr>
        <w:t>0 dni od daty podpisania umowy.</w:t>
      </w:r>
    </w:p>
    <w:p w14:paraId="1FBAF0D0" w14:textId="08C747F0" w:rsidR="001523BA" w:rsidRPr="007D57BB" w:rsidRDefault="001523BA" w:rsidP="00033F4E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109" w:name="_Toc122202615"/>
      <w:r w:rsidRPr="007D57BB">
        <w:rPr>
          <w:rFonts w:ascii="Arial Nova Light" w:hAnsi="Arial Nova Light"/>
          <w:szCs w:val="20"/>
        </w:rPr>
        <w:t>OPIS SPOSOBU PRZYGOTOWANIA OFERT I FORMA OFERTY</w:t>
      </w:r>
      <w:bookmarkEnd w:id="109"/>
    </w:p>
    <w:p w14:paraId="61B51F12" w14:textId="3FA150D5" w:rsidR="001523BA" w:rsidRPr="007D57BB" w:rsidRDefault="001523BA" w:rsidP="000242B5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Treść oferty musi odpowiadać treści </w:t>
      </w:r>
      <w:r w:rsidR="00630790" w:rsidRPr="007D57BB">
        <w:rPr>
          <w:rFonts w:ascii="Arial Nova Light" w:hAnsi="Arial Nova Light"/>
          <w:sz w:val="20"/>
          <w:szCs w:val="20"/>
        </w:rPr>
        <w:t xml:space="preserve">SWZ </w:t>
      </w:r>
      <w:r w:rsidRPr="007D57BB">
        <w:rPr>
          <w:rFonts w:ascii="Arial Nova Light" w:hAnsi="Arial Nova Light"/>
          <w:sz w:val="20"/>
          <w:szCs w:val="20"/>
        </w:rPr>
        <w:t>i odnosić się do wszystkich aspektów dotyczących Przedmiotu Zamówienia.</w:t>
      </w:r>
    </w:p>
    <w:p w14:paraId="7C75E8A0" w14:textId="62CB8139" w:rsidR="001523BA" w:rsidRPr="007D57BB" w:rsidRDefault="001523BA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Oferta musi być sporządzona </w:t>
      </w:r>
      <w:r w:rsidR="00976BB0" w:rsidRPr="007D57BB">
        <w:rPr>
          <w:rFonts w:ascii="Arial Nova Light" w:hAnsi="Arial Nova Light"/>
          <w:sz w:val="20"/>
          <w:szCs w:val="20"/>
        </w:rPr>
        <w:t>w języku polskim, pismem czytelnym. Wszelkie poprawki w ofercie powinny być naniesione czytelnie oraz opatrzone podpisem osoby podpisującej ofertę. Oferta wraz</w:t>
      </w:r>
      <w:r w:rsidR="00006B93" w:rsidRPr="007D57BB">
        <w:rPr>
          <w:rFonts w:ascii="Arial Nova Light" w:hAnsi="Arial Nova Light"/>
          <w:sz w:val="20"/>
          <w:szCs w:val="20"/>
        </w:rPr>
        <w:br/>
      </w:r>
      <w:r w:rsidR="00976BB0" w:rsidRPr="007D57BB">
        <w:rPr>
          <w:rFonts w:ascii="Arial Nova Light" w:hAnsi="Arial Nova Light"/>
          <w:sz w:val="20"/>
          <w:szCs w:val="20"/>
        </w:rPr>
        <w:t xml:space="preserve">z załącznikami musi być podpisana przez osobę/osoby uprawnione do reprezentowania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="00976BB0" w:rsidRPr="007D57BB">
        <w:rPr>
          <w:rFonts w:ascii="Arial Nova Light" w:hAnsi="Arial Nova Light"/>
          <w:sz w:val="20"/>
          <w:szCs w:val="20"/>
        </w:rPr>
        <w:t>y.</w:t>
      </w:r>
    </w:p>
    <w:p w14:paraId="526A4254" w14:textId="77777777" w:rsidR="00976BB0" w:rsidRPr="007D57BB" w:rsidRDefault="00976BB0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lastRenderedPageBreak/>
        <w:t>Oferta musi być przygotowana w jednym egzemplarzu.</w:t>
      </w:r>
    </w:p>
    <w:p w14:paraId="517F6243" w14:textId="7321DAF5" w:rsidR="00976BB0" w:rsidRPr="007D57BB" w:rsidRDefault="00976BB0" w:rsidP="00BE5D61">
      <w:pPr>
        <w:pStyle w:val="stylll1"/>
        <w:ind w:left="993" w:hanging="567"/>
        <w:jc w:val="left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Formularz ofertowy wraz z załącznikami i dokumentami sporządzanymi przez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>ę</w:t>
      </w:r>
      <w:r w:rsidR="003F41CA" w:rsidRPr="007D57BB">
        <w:rPr>
          <w:rFonts w:ascii="Arial Nova Light" w:hAnsi="Arial Nova Light"/>
          <w:sz w:val="20"/>
          <w:szCs w:val="20"/>
        </w:rPr>
        <w:t xml:space="preserve"> (jeżeli są wymagane) </w:t>
      </w:r>
      <w:r w:rsidRPr="007D57BB">
        <w:rPr>
          <w:rFonts w:ascii="Arial Nova Light" w:hAnsi="Arial Nova Light"/>
          <w:sz w:val="20"/>
          <w:szCs w:val="20"/>
        </w:rPr>
        <w:t xml:space="preserve"> powinien być podpisany przez osoby upoważnione do skła</w:t>
      </w:r>
      <w:r w:rsidR="00BE5D61">
        <w:rPr>
          <w:rFonts w:ascii="Arial Nova Light" w:hAnsi="Arial Nova Light"/>
          <w:sz w:val="20"/>
          <w:szCs w:val="20"/>
        </w:rPr>
        <w:t xml:space="preserve">dania oświadczeń woli w imieniu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>y.</w:t>
      </w:r>
      <w:r w:rsidR="00006B93" w:rsidRPr="007D57BB">
        <w:rPr>
          <w:rFonts w:ascii="Arial Nova Light" w:hAnsi="Arial Nova Light"/>
          <w:sz w:val="20"/>
          <w:szCs w:val="20"/>
        </w:rPr>
        <w:br/>
      </w:r>
      <w:r w:rsidRPr="007D57BB">
        <w:rPr>
          <w:rFonts w:ascii="Arial Nova Light" w:hAnsi="Arial Nova Light"/>
          <w:sz w:val="20"/>
          <w:szCs w:val="20"/>
        </w:rPr>
        <w:t xml:space="preserve">W przypadku, gdy ofertę podpisują osoby, których upoważnienie do reprezentacji nie wynika </w:t>
      </w:r>
      <w:r w:rsidR="00647E54" w:rsidRPr="007D57BB">
        <w:rPr>
          <w:rFonts w:ascii="Arial Nova Light" w:hAnsi="Arial Nova Light"/>
          <w:sz w:val="20"/>
          <w:szCs w:val="20"/>
        </w:rPr>
        <w:br/>
      </w:r>
      <w:r w:rsidRPr="007D57BB">
        <w:rPr>
          <w:rFonts w:ascii="Arial Nova Light" w:hAnsi="Arial Nova Light"/>
          <w:sz w:val="20"/>
          <w:szCs w:val="20"/>
        </w:rPr>
        <w:t xml:space="preserve">z dokumentów rejestrowych załączonych do oferty, wymaga się, aby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 xml:space="preserve">a dołączył do oferty </w:t>
      </w:r>
      <w:r w:rsidR="00CB1439" w:rsidRPr="007D57BB">
        <w:rPr>
          <w:rFonts w:ascii="Arial Nova Light" w:hAnsi="Arial Nova Light"/>
          <w:sz w:val="20"/>
          <w:szCs w:val="20"/>
        </w:rPr>
        <w:t>oryginał</w:t>
      </w:r>
      <w:r w:rsidRPr="007D57BB">
        <w:rPr>
          <w:rFonts w:ascii="Arial Nova Light" w:hAnsi="Arial Nova Light"/>
          <w:sz w:val="20"/>
          <w:szCs w:val="20"/>
        </w:rPr>
        <w:t xml:space="preserve"> pełnomocnictwa do podpisania oferty lub kopię pełnomocnictwa poświadczoną </w:t>
      </w:r>
      <w:r w:rsidR="00C25817" w:rsidRPr="007D57BB">
        <w:rPr>
          <w:rFonts w:ascii="Arial Nova Light" w:hAnsi="Arial Nova Light"/>
          <w:sz w:val="20"/>
          <w:szCs w:val="20"/>
        </w:rPr>
        <w:t>za zgodność z oryginałem.</w:t>
      </w:r>
    </w:p>
    <w:p w14:paraId="1EE984B3" w14:textId="5A2092A3" w:rsidR="00976BB0" w:rsidRPr="007D57BB" w:rsidRDefault="00976BB0" w:rsidP="0072461D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b/>
          <w:sz w:val="20"/>
          <w:szCs w:val="20"/>
        </w:rPr>
        <w:t>Dokumenty</w:t>
      </w:r>
      <w:r w:rsidR="0096312E" w:rsidRPr="007D57BB">
        <w:rPr>
          <w:rFonts w:ascii="Arial Nova Light" w:hAnsi="Arial Nova Light"/>
          <w:b/>
          <w:sz w:val="20"/>
          <w:szCs w:val="20"/>
        </w:rPr>
        <w:t xml:space="preserve"> </w:t>
      </w:r>
      <w:r w:rsidR="00CB1439" w:rsidRPr="007D57BB">
        <w:rPr>
          <w:rFonts w:ascii="Arial Nova Light" w:hAnsi="Arial Nova Light"/>
          <w:b/>
          <w:sz w:val="20"/>
          <w:szCs w:val="20"/>
        </w:rPr>
        <w:t xml:space="preserve">powinny być składane w formie oryginału lub kserokopii poświadczonej za zgodność </w:t>
      </w:r>
      <w:r w:rsidR="00704454" w:rsidRPr="007D57BB">
        <w:rPr>
          <w:rFonts w:ascii="Arial Nova Light" w:hAnsi="Arial Nova Light"/>
          <w:b/>
          <w:sz w:val="20"/>
          <w:szCs w:val="20"/>
        </w:rPr>
        <w:br/>
      </w:r>
      <w:r w:rsidR="00CB1439" w:rsidRPr="007D57BB">
        <w:rPr>
          <w:rFonts w:ascii="Arial Nova Light" w:hAnsi="Arial Nova Light"/>
          <w:b/>
          <w:sz w:val="20"/>
          <w:szCs w:val="20"/>
        </w:rPr>
        <w:t xml:space="preserve">z oryginałem przez </w:t>
      </w:r>
      <w:r w:rsidR="00733AEF" w:rsidRPr="007D57BB">
        <w:rPr>
          <w:rFonts w:ascii="Arial Nova Light" w:hAnsi="Arial Nova Light"/>
          <w:b/>
          <w:sz w:val="20"/>
          <w:szCs w:val="20"/>
        </w:rPr>
        <w:t>Wykonaw</w:t>
      </w:r>
      <w:r w:rsidR="001E194C" w:rsidRPr="007D57BB">
        <w:rPr>
          <w:rFonts w:ascii="Arial Nova Light" w:hAnsi="Arial Nova Light"/>
          <w:b/>
          <w:sz w:val="20"/>
          <w:szCs w:val="20"/>
        </w:rPr>
        <w:t>c</w:t>
      </w:r>
      <w:r w:rsidR="00CB1439" w:rsidRPr="007D57BB">
        <w:rPr>
          <w:rFonts w:ascii="Arial Nova Light" w:hAnsi="Arial Nova Light"/>
          <w:b/>
          <w:sz w:val="20"/>
          <w:szCs w:val="20"/>
        </w:rPr>
        <w:t>ę lub upoważnioną osobę</w:t>
      </w:r>
      <w:r w:rsidR="00CB1439" w:rsidRPr="007D57BB">
        <w:rPr>
          <w:rFonts w:ascii="Arial Nova Light" w:hAnsi="Arial Nova Light"/>
          <w:sz w:val="20"/>
          <w:szCs w:val="20"/>
        </w:rPr>
        <w:t>.</w:t>
      </w:r>
    </w:p>
    <w:p w14:paraId="7F949121" w14:textId="77777777" w:rsidR="00CB1439" w:rsidRPr="007D57BB" w:rsidRDefault="00CB1439" w:rsidP="0072461D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Podmioty wspólnie składające ofertę potwierdzają swoje własne dokumenty wg tej samej zasady albo załączają stosowne upoważnienie dla pełnomocnika do potwierdzania dokumentów.</w:t>
      </w:r>
    </w:p>
    <w:p w14:paraId="0190917C" w14:textId="78B15A08" w:rsidR="00CB1439" w:rsidRPr="007D57BB" w:rsidRDefault="00733AEF" w:rsidP="0072461D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="00CB1439" w:rsidRPr="007D57BB">
        <w:rPr>
          <w:rFonts w:ascii="Arial Nova Light" w:hAnsi="Arial Nova Light"/>
          <w:sz w:val="20"/>
          <w:szCs w:val="20"/>
        </w:rPr>
        <w:t>a samodzielnie lub na wniosek Zamawiającego może przedłużyć termin związania ofertą</w:t>
      </w:r>
      <w:r w:rsidR="00EC1F86" w:rsidRPr="007D57BB">
        <w:rPr>
          <w:rFonts w:ascii="Arial Nova Light" w:hAnsi="Arial Nova Light"/>
          <w:sz w:val="20"/>
          <w:szCs w:val="20"/>
        </w:rPr>
        <w:t>.</w:t>
      </w:r>
    </w:p>
    <w:p w14:paraId="0A953AB7" w14:textId="63BC7D9C" w:rsidR="00CE1155" w:rsidRPr="007D57BB" w:rsidRDefault="00CE1155" w:rsidP="0072461D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Oferta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>y, który nie zgodzi się na przedłużenie okresu związania ofertą zostanie przez Zamawiającego odrzucona.</w:t>
      </w:r>
    </w:p>
    <w:p w14:paraId="3C22055B" w14:textId="2FDD7D83" w:rsidR="00EC1F86" w:rsidRPr="007D57BB" w:rsidRDefault="00E637B9" w:rsidP="005C2EDA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b/>
          <w:sz w:val="20"/>
          <w:szCs w:val="20"/>
        </w:rPr>
        <w:t>OFERTA POWINNA ZAWIERAĆ NIŻEJ WYMIENIONE ELEMENTY:</w:t>
      </w:r>
    </w:p>
    <w:p w14:paraId="180AB617" w14:textId="055327F9" w:rsidR="00630790" w:rsidRPr="007D57BB" w:rsidRDefault="00946B39" w:rsidP="006709BB">
      <w:pPr>
        <w:pStyle w:val="stylll1"/>
        <w:numPr>
          <w:ilvl w:val="0"/>
          <w:numId w:val="38"/>
        </w:numPr>
        <w:tabs>
          <w:tab w:val="left" w:pos="993"/>
        </w:tabs>
        <w:ind w:left="1418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Wypełniony Formularz of</w:t>
      </w:r>
      <w:r w:rsidR="001C7CB8" w:rsidRPr="007D57BB">
        <w:rPr>
          <w:rFonts w:ascii="Arial Nova Light" w:hAnsi="Arial Nova Light"/>
          <w:sz w:val="20"/>
          <w:szCs w:val="20"/>
        </w:rPr>
        <w:t xml:space="preserve">ertowy, wg załącznika nr </w:t>
      </w:r>
      <w:r w:rsidR="00CC0D40" w:rsidRPr="007D57BB">
        <w:rPr>
          <w:rFonts w:ascii="Arial Nova Light" w:hAnsi="Arial Nova Light"/>
          <w:sz w:val="20"/>
          <w:szCs w:val="20"/>
        </w:rPr>
        <w:t>2</w:t>
      </w:r>
      <w:r w:rsidR="001C7CB8" w:rsidRPr="007D57BB">
        <w:rPr>
          <w:rFonts w:ascii="Arial Nova Light" w:hAnsi="Arial Nova Light"/>
          <w:sz w:val="20"/>
          <w:szCs w:val="20"/>
        </w:rPr>
        <w:t xml:space="preserve"> do </w:t>
      </w:r>
      <w:r w:rsidR="00630790" w:rsidRPr="007D57BB">
        <w:rPr>
          <w:rFonts w:ascii="Arial Nova Light" w:hAnsi="Arial Nova Light"/>
          <w:sz w:val="20"/>
          <w:szCs w:val="20"/>
        </w:rPr>
        <w:t>SWZ</w:t>
      </w:r>
      <w:r w:rsidR="00CC0D40" w:rsidRPr="007D57BB">
        <w:rPr>
          <w:rFonts w:ascii="Arial Nova Light" w:hAnsi="Arial Nova Light"/>
          <w:sz w:val="20"/>
          <w:szCs w:val="20"/>
        </w:rPr>
        <w:t>.</w:t>
      </w:r>
    </w:p>
    <w:p w14:paraId="05DFBD7C" w14:textId="2AC93FDE" w:rsidR="00E637B9" w:rsidRPr="007D57BB" w:rsidRDefault="00E637B9" w:rsidP="006709BB">
      <w:pPr>
        <w:pStyle w:val="stylll1"/>
        <w:numPr>
          <w:ilvl w:val="0"/>
          <w:numId w:val="38"/>
        </w:numPr>
        <w:tabs>
          <w:tab w:val="left" w:pos="993"/>
        </w:tabs>
        <w:ind w:left="1418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Dokumenty i oświadczenia wymienione w pkt. </w:t>
      </w:r>
      <w:r w:rsidR="003640A6" w:rsidRPr="007D57BB">
        <w:rPr>
          <w:rFonts w:ascii="Arial Nova Light" w:hAnsi="Arial Nova Light"/>
          <w:sz w:val="20"/>
          <w:szCs w:val="20"/>
        </w:rPr>
        <w:t>10</w:t>
      </w:r>
      <w:r w:rsidRPr="007D57BB">
        <w:rPr>
          <w:rFonts w:ascii="Arial Nova Light" w:hAnsi="Arial Nova Light"/>
          <w:sz w:val="20"/>
          <w:szCs w:val="20"/>
        </w:rPr>
        <w:t xml:space="preserve"> </w:t>
      </w:r>
      <w:r w:rsidR="00630790" w:rsidRPr="007D57BB">
        <w:rPr>
          <w:rFonts w:ascii="Arial Nova Light" w:hAnsi="Arial Nova Light"/>
          <w:sz w:val="20"/>
          <w:szCs w:val="20"/>
        </w:rPr>
        <w:t xml:space="preserve"> SWZ</w:t>
      </w:r>
      <w:r w:rsidRPr="007D57BB">
        <w:rPr>
          <w:rFonts w:ascii="Arial Nova Light" w:hAnsi="Arial Nova Light"/>
          <w:sz w:val="20"/>
          <w:szCs w:val="20"/>
        </w:rPr>
        <w:t>.</w:t>
      </w:r>
    </w:p>
    <w:p w14:paraId="4DC27CF4" w14:textId="7DC479FD" w:rsidR="006652F1" w:rsidRPr="007D57BB" w:rsidRDefault="00AB73CB" w:rsidP="0028593E">
      <w:pPr>
        <w:pStyle w:val="stylll1"/>
        <w:numPr>
          <w:ilvl w:val="0"/>
          <w:numId w:val="38"/>
        </w:numPr>
        <w:ind w:left="1418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Oryginał pełnomocnictwa do podpisania oferty lub kopię pełnomocnictwa poświadczoną </w:t>
      </w:r>
      <w:r w:rsidR="00B548AF" w:rsidRPr="007D57BB">
        <w:rPr>
          <w:rFonts w:ascii="Arial Nova Light" w:hAnsi="Arial Nova Light"/>
          <w:sz w:val="20"/>
          <w:szCs w:val="20"/>
        </w:rPr>
        <w:t>za zgodność z oryginałem</w:t>
      </w:r>
      <w:r w:rsidRPr="007D57BB">
        <w:rPr>
          <w:rFonts w:ascii="Arial Nova Light" w:hAnsi="Arial Nova Light"/>
          <w:sz w:val="20"/>
          <w:szCs w:val="20"/>
        </w:rPr>
        <w:t>, w przypadku, gdy ofertę podpisują osoby, których upoważnienie do reprezentacji nie wynika z dokumentów rejestrowych załączonych do oferty.</w:t>
      </w:r>
    </w:p>
    <w:p w14:paraId="0A4F624D" w14:textId="7FC4C520" w:rsidR="00F55EB9" w:rsidRPr="007D57BB" w:rsidRDefault="00F55EB9" w:rsidP="0021390B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110" w:name="_Toc122202616"/>
      <w:r w:rsidRPr="007D57BB">
        <w:rPr>
          <w:rFonts w:ascii="Arial Nova Light" w:hAnsi="Arial Nova Light"/>
          <w:szCs w:val="20"/>
        </w:rPr>
        <w:t>MIEJSCE ORAZ TERMIN SKŁADANIA OFERT</w:t>
      </w:r>
      <w:bookmarkEnd w:id="110"/>
    </w:p>
    <w:p w14:paraId="6F020BE6" w14:textId="77777777" w:rsidR="0045424E" w:rsidRPr="007D57BB" w:rsidRDefault="0045424E" w:rsidP="0045424E">
      <w:pPr>
        <w:pStyle w:val="stylll1"/>
        <w:tabs>
          <w:tab w:val="left" w:pos="993"/>
        </w:tabs>
        <w:ind w:left="426" w:firstLine="0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Ofertę należy złożyć w zamkniętej kopercie na adres:</w:t>
      </w:r>
    </w:p>
    <w:p w14:paraId="64EBC3C4" w14:textId="77777777" w:rsidR="007D57BB" w:rsidRDefault="0005483F" w:rsidP="007D57BB">
      <w:pPr>
        <w:pStyle w:val="stylll1"/>
        <w:numPr>
          <w:ilvl w:val="0"/>
          <w:numId w:val="0"/>
        </w:numPr>
        <w:tabs>
          <w:tab w:val="left" w:pos="993"/>
        </w:tabs>
        <w:ind w:left="426"/>
        <w:jc w:val="center"/>
        <w:rPr>
          <w:rFonts w:ascii="Arial Nova Light" w:hAnsi="Arial Nova Light"/>
          <w:b/>
          <w:sz w:val="20"/>
          <w:szCs w:val="20"/>
        </w:rPr>
      </w:pPr>
      <w:r w:rsidRPr="007D57BB">
        <w:rPr>
          <w:rFonts w:ascii="Arial Nova Light" w:hAnsi="Arial Nova Light"/>
          <w:b/>
          <w:sz w:val="20"/>
          <w:szCs w:val="20"/>
        </w:rPr>
        <w:t>Geovita S.A.</w:t>
      </w:r>
      <w:r w:rsidR="0045424E" w:rsidRPr="007D57BB">
        <w:rPr>
          <w:rFonts w:ascii="Arial Nova Light" w:hAnsi="Arial Nova Light"/>
          <w:b/>
          <w:sz w:val="20"/>
          <w:szCs w:val="20"/>
        </w:rPr>
        <w:t xml:space="preserve">, </w:t>
      </w:r>
    </w:p>
    <w:p w14:paraId="2438FE64" w14:textId="55AECA1F" w:rsidR="007D57BB" w:rsidRDefault="007D57BB" w:rsidP="007D57BB">
      <w:pPr>
        <w:pStyle w:val="stylll1"/>
        <w:numPr>
          <w:ilvl w:val="0"/>
          <w:numId w:val="0"/>
        </w:numPr>
        <w:tabs>
          <w:tab w:val="left" w:pos="993"/>
        </w:tabs>
        <w:ind w:left="426"/>
        <w:jc w:val="center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ul. Ogrodowa 31</w:t>
      </w:r>
      <w:r>
        <w:rPr>
          <w:rFonts w:ascii="Arial Nova Light" w:hAnsi="Arial Nova Light"/>
          <w:sz w:val="20"/>
          <w:szCs w:val="20"/>
        </w:rPr>
        <w:t xml:space="preserve">; </w:t>
      </w:r>
      <w:r w:rsidRPr="007D57BB">
        <w:rPr>
          <w:rFonts w:ascii="Arial Nova Light" w:hAnsi="Arial Nova Light"/>
          <w:sz w:val="20"/>
          <w:szCs w:val="20"/>
        </w:rPr>
        <w:t>05 – 140 Jadwisin gm. Serock</w:t>
      </w:r>
    </w:p>
    <w:p w14:paraId="406E4495" w14:textId="01974B86" w:rsidR="0045424E" w:rsidRPr="007D57BB" w:rsidRDefault="0045424E" w:rsidP="007D57BB">
      <w:pPr>
        <w:pStyle w:val="stylll1"/>
        <w:numPr>
          <w:ilvl w:val="0"/>
          <w:numId w:val="0"/>
        </w:numPr>
        <w:tabs>
          <w:tab w:val="left" w:pos="993"/>
        </w:tabs>
        <w:ind w:left="426"/>
        <w:jc w:val="center"/>
        <w:rPr>
          <w:rFonts w:ascii="Arial Nova Light" w:hAnsi="Arial Nova Light"/>
          <w:b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z dopiskiem na kopercie:</w:t>
      </w:r>
    </w:p>
    <w:p w14:paraId="6149D694" w14:textId="55D2CE9E" w:rsidR="0045424E" w:rsidRPr="007D57BB" w:rsidRDefault="0045424E" w:rsidP="0045424E">
      <w:pPr>
        <w:pStyle w:val="stylll1"/>
        <w:numPr>
          <w:ilvl w:val="0"/>
          <w:numId w:val="0"/>
        </w:numPr>
        <w:tabs>
          <w:tab w:val="left" w:pos="993"/>
        </w:tabs>
        <w:ind w:left="426"/>
        <w:jc w:val="center"/>
        <w:rPr>
          <w:rFonts w:ascii="Arial Nova Light" w:hAnsi="Arial Nova Light"/>
          <w:b/>
          <w:sz w:val="20"/>
          <w:szCs w:val="20"/>
        </w:rPr>
      </w:pPr>
      <w:r w:rsidRPr="007D57BB">
        <w:rPr>
          <w:rFonts w:ascii="Arial Nova Light" w:hAnsi="Arial Nova Light"/>
          <w:b/>
          <w:sz w:val="20"/>
          <w:szCs w:val="20"/>
        </w:rPr>
        <w:t>„OFERTA</w:t>
      </w:r>
      <w:r w:rsidR="007D57BB">
        <w:rPr>
          <w:rFonts w:ascii="Arial Nova Light" w:hAnsi="Arial Nova Light"/>
          <w:b/>
          <w:sz w:val="20"/>
          <w:szCs w:val="20"/>
        </w:rPr>
        <w:t xml:space="preserve"> W POSTĘPOWANIU ZAKUPOWYM NR </w:t>
      </w:r>
      <w:r w:rsidR="007D57BB" w:rsidRPr="007D57BB">
        <w:rPr>
          <w:rFonts w:ascii="Arial Nova Light" w:hAnsi="Arial Nova Light"/>
          <w:b/>
          <w:sz w:val="20"/>
          <w:szCs w:val="20"/>
        </w:rPr>
        <w:t>GV/ET/LAD/01/2023</w:t>
      </w:r>
    </w:p>
    <w:p w14:paraId="68B9CC6C" w14:textId="1C62EDA2" w:rsidR="0045424E" w:rsidRPr="007D57BB" w:rsidRDefault="0045424E" w:rsidP="0045424E">
      <w:pPr>
        <w:pStyle w:val="stylll1"/>
        <w:numPr>
          <w:ilvl w:val="0"/>
          <w:numId w:val="0"/>
        </w:numPr>
        <w:tabs>
          <w:tab w:val="left" w:pos="993"/>
        </w:tabs>
        <w:ind w:left="426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b/>
          <w:sz w:val="20"/>
          <w:szCs w:val="20"/>
        </w:rPr>
        <w:t>UWAGA</w:t>
      </w:r>
      <w:r w:rsidRPr="007D57BB">
        <w:rPr>
          <w:rFonts w:ascii="Arial Nova Light" w:hAnsi="Arial Nova Light"/>
          <w:sz w:val="20"/>
          <w:szCs w:val="20"/>
        </w:rPr>
        <w:t xml:space="preserve"> – za termin złożenia Oferty przyjmuje się datę i godzinę wpływu Oferty do Zamawiającego, a nie datę</w:t>
      </w:r>
      <w:r w:rsidR="00B9372C" w:rsidRPr="007D57BB">
        <w:rPr>
          <w:rFonts w:ascii="Arial Nova Light" w:hAnsi="Arial Nova Light"/>
          <w:sz w:val="20"/>
          <w:szCs w:val="20"/>
        </w:rPr>
        <w:br/>
      </w:r>
      <w:r w:rsidRPr="007D57BB">
        <w:rPr>
          <w:rFonts w:ascii="Arial Nova Light" w:hAnsi="Arial Nova Light"/>
          <w:sz w:val="20"/>
          <w:szCs w:val="20"/>
        </w:rPr>
        <w:t xml:space="preserve"> i godzinę jej wysłania przez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>ę (np. przesyłką pocztową lub kurierską).</w:t>
      </w:r>
    </w:p>
    <w:p w14:paraId="3AE43136" w14:textId="10AFC611" w:rsidR="0045424E" w:rsidRPr="007D57BB" w:rsidRDefault="0045424E" w:rsidP="0045424E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Koperta musi być oznaczona nazwą i adresem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>y.</w:t>
      </w:r>
    </w:p>
    <w:tbl>
      <w:tblPr>
        <w:tblStyle w:val="Tabela-Siatka"/>
        <w:tblpPr w:leftFromText="141" w:rightFromText="141" w:vertAnchor="text" w:horzAnchor="margin" w:tblpX="421" w:tblpY="45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45424E" w:rsidRPr="007D57BB" w14:paraId="7A2DDB9F" w14:textId="77777777" w:rsidTr="0019759E">
        <w:trPr>
          <w:trHeight w:val="2038"/>
        </w:trPr>
        <w:tc>
          <w:tcPr>
            <w:tcW w:w="9079" w:type="dxa"/>
          </w:tcPr>
          <w:p w14:paraId="5310B214" w14:textId="4C42D0F4" w:rsidR="0045424E" w:rsidRPr="007D57BB" w:rsidRDefault="0045424E" w:rsidP="00207406">
            <w:pPr>
              <w:pStyle w:val="stylll1"/>
              <w:numPr>
                <w:ilvl w:val="0"/>
                <w:numId w:val="0"/>
              </w:num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D57BB">
              <w:rPr>
                <w:rFonts w:ascii="Arial Nova Light" w:hAnsi="Arial Nova Light"/>
                <w:b/>
                <w:sz w:val="20"/>
                <w:szCs w:val="20"/>
              </w:rPr>
              <w:t>Nadawca:</w:t>
            </w:r>
            <w:r w:rsidRPr="007D57BB">
              <w:rPr>
                <w:rFonts w:ascii="Arial Nova Light" w:hAnsi="Arial Nova Light"/>
                <w:sz w:val="20"/>
                <w:szCs w:val="20"/>
              </w:rPr>
              <w:t xml:space="preserve"> [</w:t>
            </w:r>
            <w:r w:rsidRPr="007D57BB">
              <w:rPr>
                <w:rFonts w:ascii="Arial Nova Light" w:hAnsi="Arial Nova Light"/>
                <w:i/>
                <w:sz w:val="20"/>
                <w:szCs w:val="20"/>
              </w:rPr>
              <w:t xml:space="preserve">Pełna nazwa i dokładny adres </w:t>
            </w:r>
            <w:r w:rsidR="00733AEF" w:rsidRPr="007D57BB">
              <w:rPr>
                <w:rFonts w:ascii="Arial Nova Light" w:hAnsi="Arial Nova Light"/>
                <w:i/>
                <w:sz w:val="20"/>
                <w:szCs w:val="20"/>
              </w:rPr>
              <w:t>Wykonaw</w:t>
            </w:r>
            <w:r w:rsidR="001E194C" w:rsidRPr="007D57BB">
              <w:rPr>
                <w:rFonts w:ascii="Arial Nova Light" w:hAnsi="Arial Nova Light"/>
                <w:i/>
                <w:sz w:val="20"/>
                <w:szCs w:val="20"/>
              </w:rPr>
              <w:t>c</w:t>
            </w:r>
            <w:r w:rsidRPr="007D57BB">
              <w:rPr>
                <w:rFonts w:ascii="Arial Nova Light" w:hAnsi="Arial Nova Light"/>
                <w:i/>
                <w:sz w:val="20"/>
                <w:szCs w:val="20"/>
              </w:rPr>
              <w:t>y (ulica, numer lokalu, numer kodu pocztowego, miejscowość) – (dopuszcza się czytelny odcisk pieczęci</w:t>
            </w:r>
            <w:r w:rsidRPr="007D57BB">
              <w:rPr>
                <w:rFonts w:ascii="Arial Nova Light" w:hAnsi="Arial Nova Light"/>
                <w:sz w:val="20"/>
                <w:szCs w:val="20"/>
              </w:rPr>
              <w:t xml:space="preserve">)] </w:t>
            </w:r>
          </w:p>
          <w:p w14:paraId="60551599" w14:textId="77777777" w:rsidR="0019759E" w:rsidRPr="007D57BB" w:rsidRDefault="0019759E" w:rsidP="00207406">
            <w:pPr>
              <w:pStyle w:val="stylll1"/>
              <w:numPr>
                <w:ilvl w:val="0"/>
                <w:numId w:val="0"/>
              </w:numPr>
              <w:spacing w:line="240" w:lineRule="auto"/>
              <w:rPr>
                <w:rFonts w:ascii="Arial Nova Light" w:hAnsi="Arial Nova Light"/>
                <w:sz w:val="20"/>
                <w:szCs w:val="20"/>
              </w:rPr>
            </w:pPr>
          </w:p>
          <w:p w14:paraId="428C8DD2" w14:textId="4C66618B" w:rsidR="0045424E" w:rsidRPr="007D57BB" w:rsidRDefault="0045424E" w:rsidP="00207406">
            <w:pPr>
              <w:pStyle w:val="stylll1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  <w:r w:rsidRPr="007D57BB">
              <w:rPr>
                <w:rFonts w:ascii="Arial Nova Light" w:hAnsi="Arial Nova Light"/>
                <w:sz w:val="20"/>
                <w:szCs w:val="20"/>
              </w:rPr>
              <w:t>Adresat:</w:t>
            </w:r>
            <w:r w:rsidRPr="007D57BB">
              <w:rPr>
                <w:rFonts w:ascii="Arial Nova Light" w:hAnsi="Arial Nova Light"/>
                <w:b/>
                <w:sz w:val="20"/>
                <w:szCs w:val="20"/>
              </w:rPr>
              <w:t xml:space="preserve">  </w:t>
            </w:r>
            <w:r w:rsidR="0005483F" w:rsidRPr="007D57BB">
              <w:rPr>
                <w:rFonts w:ascii="Arial Nova Light" w:hAnsi="Arial Nova Light"/>
                <w:b/>
                <w:sz w:val="20"/>
                <w:szCs w:val="20"/>
              </w:rPr>
              <w:t>Geovita S.A.</w:t>
            </w:r>
            <w:r w:rsidRPr="007D57BB">
              <w:rPr>
                <w:rFonts w:ascii="Arial Nova Light" w:hAnsi="Arial Nova Light"/>
                <w:b/>
                <w:sz w:val="20"/>
                <w:szCs w:val="20"/>
              </w:rPr>
              <w:t xml:space="preserve">, </w:t>
            </w:r>
          </w:p>
          <w:p w14:paraId="143AB020" w14:textId="1E86C07F" w:rsidR="0045424E" w:rsidRPr="007D57BB" w:rsidRDefault="007D57BB" w:rsidP="007D57BB">
            <w:pPr>
              <w:pStyle w:val="stylll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7D57BB">
              <w:rPr>
                <w:rFonts w:ascii="Arial Nova Light" w:hAnsi="Arial Nova Light"/>
                <w:b/>
                <w:sz w:val="20"/>
                <w:szCs w:val="20"/>
              </w:rPr>
              <w:t>ul. Ogrodowa 31; 05 – 140 Jadwisin gm. Serock</w:t>
            </w:r>
          </w:p>
          <w:p w14:paraId="0C367D64" w14:textId="0B63A86D" w:rsidR="006652F1" w:rsidRPr="007D57BB" w:rsidRDefault="0045424E" w:rsidP="00207406">
            <w:pPr>
              <w:rPr>
                <w:rFonts w:ascii="Arial Nova Light" w:hAnsi="Arial Nova Light" w:cs="Arial"/>
                <w:sz w:val="20"/>
                <w:szCs w:val="20"/>
              </w:rPr>
            </w:pPr>
            <w:r w:rsidRPr="007D57BB">
              <w:rPr>
                <w:rFonts w:ascii="Arial Nova Light" w:hAnsi="Arial Nova Light"/>
                <w:sz w:val="20"/>
                <w:szCs w:val="20"/>
              </w:rPr>
              <w:t xml:space="preserve">Oferta w postępowaniu nr </w:t>
            </w:r>
            <w:r w:rsidR="007D57BB">
              <w:t xml:space="preserve"> </w:t>
            </w:r>
            <w:r w:rsidR="007D57BB" w:rsidRPr="007D57BB">
              <w:rPr>
                <w:rFonts w:ascii="Arial Nova Light" w:hAnsi="Arial Nova Light"/>
                <w:b/>
                <w:sz w:val="20"/>
                <w:szCs w:val="20"/>
              </w:rPr>
              <w:t>GV/ET/LAD/01/2023</w:t>
            </w:r>
          </w:p>
          <w:p w14:paraId="37B01BF8" w14:textId="62926FF7" w:rsidR="0045424E" w:rsidRPr="007D57BB" w:rsidRDefault="0045424E" w:rsidP="00BE5D61">
            <w:pPr>
              <w:rPr>
                <w:rFonts w:ascii="Arial Nova Light" w:hAnsi="Arial Nova Light" w:cs="Arial"/>
                <w:sz w:val="20"/>
                <w:szCs w:val="20"/>
              </w:rPr>
            </w:pPr>
            <w:r w:rsidRPr="007D57BB">
              <w:rPr>
                <w:rFonts w:ascii="Arial Nova Light" w:hAnsi="Arial Nova Light" w:cs="Arial"/>
                <w:sz w:val="20"/>
                <w:szCs w:val="20"/>
              </w:rPr>
              <w:t>Nie otwierać przed terminem otwarcia ofert, tj</w:t>
            </w:r>
            <w:r w:rsidR="001A0069" w:rsidRPr="007D57BB">
              <w:rPr>
                <w:rFonts w:ascii="Arial Nova Light" w:hAnsi="Arial Nova Light" w:cs="Arial"/>
                <w:b/>
                <w:sz w:val="20"/>
                <w:szCs w:val="20"/>
              </w:rPr>
              <w:t xml:space="preserve">. </w:t>
            </w:r>
            <w:r w:rsidR="007D57BB">
              <w:rPr>
                <w:rFonts w:ascii="Arial Nova Light" w:hAnsi="Arial Nova Light" w:cs="Arial"/>
                <w:b/>
                <w:sz w:val="20"/>
                <w:szCs w:val="20"/>
              </w:rPr>
              <w:t>24</w:t>
            </w:r>
            <w:r w:rsidR="00212AAB" w:rsidRPr="007D57BB">
              <w:rPr>
                <w:rFonts w:ascii="Arial Nova Light" w:hAnsi="Arial Nova Light" w:cs="Arial"/>
                <w:b/>
                <w:sz w:val="20"/>
                <w:szCs w:val="20"/>
              </w:rPr>
              <w:t>.</w:t>
            </w:r>
            <w:r w:rsidR="007D57BB">
              <w:rPr>
                <w:rFonts w:ascii="Arial Nova Light" w:hAnsi="Arial Nova Light" w:cs="Arial"/>
                <w:b/>
                <w:sz w:val="20"/>
                <w:szCs w:val="20"/>
              </w:rPr>
              <w:t>0</w:t>
            </w:r>
            <w:r w:rsidR="00BE5D61">
              <w:rPr>
                <w:rFonts w:ascii="Arial Nova Light" w:hAnsi="Arial Nova Light" w:cs="Arial"/>
                <w:b/>
                <w:sz w:val="20"/>
                <w:szCs w:val="20"/>
              </w:rPr>
              <w:t>3</w:t>
            </w:r>
            <w:r w:rsidR="00212AAB" w:rsidRPr="007D57BB">
              <w:rPr>
                <w:rFonts w:ascii="Arial Nova Light" w:hAnsi="Arial Nova Light" w:cs="Arial"/>
                <w:b/>
                <w:sz w:val="20"/>
                <w:szCs w:val="20"/>
              </w:rPr>
              <w:t>.</w:t>
            </w:r>
            <w:r w:rsidR="004D3296" w:rsidRPr="007D57BB">
              <w:rPr>
                <w:rFonts w:ascii="Arial Nova Light" w:hAnsi="Arial Nova Light" w:cs="Arial"/>
                <w:b/>
                <w:sz w:val="20"/>
                <w:szCs w:val="20"/>
              </w:rPr>
              <w:t>202</w:t>
            </w:r>
            <w:r w:rsidR="00A047A2" w:rsidRPr="007D57BB">
              <w:rPr>
                <w:rFonts w:ascii="Arial Nova Light" w:hAnsi="Arial Nova Light" w:cs="Arial"/>
                <w:b/>
                <w:sz w:val="20"/>
                <w:szCs w:val="20"/>
              </w:rPr>
              <w:t>3</w:t>
            </w:r>
            <w:r w:rsidR="004D3296" w:rsidRPr="007D57BB">
              <w:rPr>
                <w:rFonts w:ascii="Arial Nova Light" w:hAnsi="Arial Nova Light" w:cs="Arial"/>
                <w:b/>
                <w:sz w:val="20"/>
                <w:szCs w:val="20"/>
              </w:rPr>
              <w:t xml:space="preserve"> </w:t>
            </w:r>
            <w:r w:rsidR="00711A97" w:rsidRPr="007D57BB">
              <w:rPr>
                <w:rFonts w:ascii="Arial Nova Light" w:hAnsi="Arial Nova Light" w:cs="Arial"/>
                <w:b/>
                <w:sz w:val="20"/>
                <w:szCs w:val="20"/>
              </w:rPr>
              <w:t xml:space="preserve">r., godz. </w:t>
            </w:r>
            <w:r w:rsidR="00212AAB" w:rsidRPr="007D57BB">
              <w:rPr>
                <w:rFonts w:ascii="Arial Nova Light" w:hAnsi="Arial Nova Light" w:cs="Arial"/>
                <w:b/>
                <w:sz w:val="20"/>
                <w:szCs w:val="20"/>
              </w:rPr>
              <w:t>14:00.</w:t>
            </w:r>
          </w:p>
        </w:tc>
      </w:tr>
    </w:tbl>
    <w:p w14:paraId="4C4F5D7E" w14:textId="77777777" w:rsidR="0045424E" w:rsidRPr="007D57BB" w:rsidRDefault="0045424E" w:rsidP="00207406">
      <w:pPr>
        <w:pStyle w:val="stylll1"/>
        <w:numPr>
          <w:ilvl w:val="0"/>
          <w:numId w:val="0"/>
        </w:numPr>
        <w:tabs>
          <w:tab w:val="left" w:pos="993"/>
        </w:tabs>
        <w:spacing w:line="240" w:lineRule="auto"/>
        <w:rPr>
          <w:rFonts w:ascii="Arial Nova Light" w:hAnsi="Arial Nova Light"/>
          <w:sz w:val="20"/>
          <w:szCs w:val="20"/>
        </w:rPr>
      </w:pPr>
    </w:p>
    <w:p w14:paraId="1BC298FF" w14:textId="35C5AA87" w:rsidR="0045424E" w:rsidRPr="007D57BB" w:rsidRDefault="007E1FF0" w:rsidP="009D4F11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Termin składania ofert upływa</w:t>
      </w:r>
      <w:r w:rsidR="00DE6A8A" w:rsidRPr="007D57BB">
        <w:rPr>
          <w:rFonts w:ascii="Arial Nova Light" w:hAnsi="Arial Nova Light"/>
          <w:b/>
          <w:sz w:val="20"/>
          <w:szCs w:val="20"/>
        </w:rPr>
        <w:t xml:space="preserve"> </w:t>
      </w:r>
      <w:r w:rsidR="00475217" w:rsidRPr="007D57BB">
        <w:rPr>
          <w:rFonts w:ascii="Arial Nova Light" w:hAnsi="Arial Nova Light"/>
          <w:b/>
          <w:sz w:val="20"/>
          <w:szCs w:val="20"/>
        </w:rPr>
        <w:t>2</w:t>
      </w:r>
      <w:r w:rsidR="007D57BB">
        <w:rPr>
          <w:rFonts w:ascii="Arial Nova Light" w:hAnsi="Arial Nova Light"/>
          <w:b/>
          <w:sz w:val="20"/>
          <w:szCs w:val="20"/>
        </w:rPr>
        <w:t>4.0</w:t>
      </w:r>
      <w:r w:rsidR="00BE5D61">
        <w:rPr>
          <w:rFonts w:ascii="Arial Nova Light" w:hAnsi="Arial Nova Light"/>
          <w:b/>
          <w:sz w:val="20"/>
          <w:szCs w:val="20"/>
        </w:rPr>
        <w:t>3</w:t>
      </w:r>
      <w:r w:rsidR="00212AAB" w:rsidRPr="007D57BB">
        <w:rPr>
          <w:rFonts w:ascii="Arial Nova Light" w:hAnsi="Arial Nova Light"/>
          <w:b/>
          <w:sz w:val="20"/>
          <w:szCs w:val="20"/>
        </w:rPr>
        <w:t>.</w:t>
      </w:r>
      <w:r w:rsidR="00A047A2" w:rsidRPr="007D57BB">
        <w:rPr>
          <w:rFonts w:ascii="Arial Nova Light" w:hAnsi="Arial Nova Light"/>
          <w:b/>
          <w:sz w:val="20"/>
          <w:szCs w:val="20"/>
        </w:rPr>
        <w:t>2023</w:t>
      </w:r>
      <w:r w:rsidR="00A33BA0" w:rsidRPr="007D57BB">
        <w:rPr>
          <w:rFonts w:ascii="Arial Nova Light" w:hAnsi="Arial Nova Light"/>
          <w:b/>
          <w:sz w:val="20"/>
          <w:szCs w:val="20"/>
        </w:rPr>
        <w:t xml:space="preserve"> r., godz. </w:t>
      </w:r>
      <w:r w:rsidR="00212AAB" w:rsidRPr="007D57BB">
        <w:rPr>
          <w:rFonts w:ascii="Arial Nova Light" w:hAnsi="Arial Nova Light"/>
          <w:b/>
          <w:sz w:val="20"/>
          <w:szCs w:val="20"/>
        </w:rPr>
        <w:t>14:00.</w:t>
      </w:r>
    </w:p>
    <w:p w14:paraId="126D4B12" w14:textId="1881BB15" w:rsidR="0045424E" w:rsidRPr="007D57BB" w:rsidRDefault="0045424E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lastRenderedPageBreak/>
        <w:t>Oferty złożone po terminie składania ofert nie podlegają ocenie, a także zwrotowi</w:t>
      </w:r>
      <w:r w:rsidR="00DD5EEB" w:rsidRPr="007D57BB">
        <w:rPr>
          <w:rFonts w:ascii="Arial Nova Light" w:hAnsi="Arial Nova Light"/>
          <w:sz w:val="20"/>
          <w:szCs w:val="20"/>
        </w:rPr>
        <w:t xml:space="preserve"> i ulegną zniszczeniu bez ich otwarcia.</w:t>
      </w:r>
    </w:p>
    <w:p w14:paraId="1EC467BE" w14:textId="30B982E1" w:rsidR="001B66A6" w:rsidRPr="007D57BB" w:rsidRDefault="004A0530" w:rsidP="00761B01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111" w:name="_Toc122202617"/>
      <w:r w:rsidRPr="007D57BB">
        <w:rPr>
          <w:rFonts w:ascii="Arial Nova Light" w:hAnsi="Arial Nova Light"/>
          <w:szCs w:val="20"/>
        </w:rPr>
        <w:t xml:space="preserve">ZMIANA LUB </w:t>
      </w:r>
      <w:r w:rsidR="001B66A6" w:rsidRPr="007D57BB">
        <w:rPr>
          <w:rFonts w:ascii="Arial Nova Light" w:hAnsi="Arial Nova Light"/>
          <w:szCs w:val="20"/>
        </w:rPr>
        <w:t>WYCOFANIE ZŁOŻONEJ OFERTY</w:t>
      </w:r>
      <w:bookmarkEnd w:id="111"/>
    </w:p>
    <w:p w14:paraId="6FCCB984" w14:textId="53727E86" w:rsidR="001B66A6" w:rsidRPr="007D57BB" w:rsidRDefault="00733AEF" w:rsidP="000242B5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="001B66A6" w:rsidRPr="007D57BB">
        <w:rPr>
          <w:rFonts w:ascii="Arial Nova Light" w:hAnsi="Arial Nova Light"/>
          <w:sz w:val="20"/>
          <w:szCs w:val="20"/>
        </w:rPr>
        <w:t>a może przed upływem terminu składania ofert wprowadzić do złożonej oferty zmiany, poprawki, modyfikacje i uzupełnienia. Zmiany do złożonych ofert muszą zostać złożone</w:t>
      </w:r>
      <w:r w:rsidR="00EF5CE1" w:rsidRPr="007D57BB">
        <w:rPr>
          <w:rFonts w:ascii="Arial Nova Light" w:hAnsi="Arial Nova Light"/>
          <w:sz w:val="20"/>
          <w:szCs w:val="20"/>
        </w:rPr>
        <w:t xml:space="preserve"> </w:t>
      </w:r>
      <w:r w:rsidR="001B66A6" w:rsidRPr="007D57BB">
        <w:rPr>
          <w:rFonts w:ascii="Arial Nova Light" w:hAnsi="Arial Nova Light"/>
          <w:sz w:val="20"/>
          <w:szCs w:val="20"/>
        </w:rPr>
        <w:t xml:space="preserve">w opakowaniu, jak w punkcie </w:t>
      </w:r>
      <w:r w:rsidR="003640A6" w:rsidRPr="007D57BB">
        <w:rPr>
          <w:rFonts w:ascii="Arial Nova Light" w:hAnsi="Arial Nova Light"/>
          <w:sz w:val="20"/>
          <w:szCs w:val="20"/>
        </w:rPr>
        <w:t>1</w:t>
      </w:r>
      <w:r w:rsidR="00306439" w:rsidRPr="007D57BB">
        <w:rPr>
          <w:rFonts w:ascii="Arial Nova Light" w:hAnsi="Arial Nova Light"/>
          <w:sz w:val="20"/>
          <w:szCs w:val="20"/>
        </w:rPr>
        <w:t>9</w:t>
      </w:r>
      <w:r w:rsidR="001B66A6" w:rsidRPr="007D57BB">
        <w:rPr>
          <w:rFonts w:ascii="Arial Nova Light" w:hAnsi="Arial Nova Light"/>
          <w:sz w:val="20"/>
          <w:szCs w:val="20"/>
        </w:rPr>
        <w:t xml:space="preserve">, dodatkowo oznaczonym </w:t>
      </w:r>
      <w:r w:rsidR="003640A6" w:rsidRPr="007D57BB">
        <w:rPr>
          <w:rFonts w:ascii="Arial Nova Light" w:hAnsi="Arial Nova Light"/>
          <w:sz w:val="20"/>
          <w:szCs w:val="20"/>
        </w:rPr>
        <w:t xml:space="preserve"> napisem </w:t>
      </w:r>
      <w:r w:rsidR="001B66A6" w:rsidRPr="007D57BB">
        <w:rPr>
          <w:rFonts w:ascii="Arial Nova Light" w:hAnsi="Arial Nova Light"/>
          <w:b/>
          <w:sz w:val="20"/>
          <w:szCs w:val="20"/>
        </w:rPr>
        <w:t>„ZMIANA OFERTY”.</w:t>
      </w:r>
    </w:p>
    <w:p w14:paraId="1BF5E076" w14:textId="70F7A554" w:rsidR="001B66A6" w:rsidRPr="007D57BB" w:rsidRDefault="00733AEF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="001B66A6" w:rsidRPr="007D57BB">
        <w:rPr>
          <w:rFonts w:ascii="Arial Nova Light" w:hAnsi="Arial Nova Light"/>
          <w:sz w:val="20"/>
          <w:szCs w:val="20"/>
        </w:rPr>
        <w:t xml:space="preserve">a może przed upływem terminu składania ofert wycofać złożoną ofertę, składając odpowiednie oświadczenie </w:t>
      </w:r>
      <w:r w:rsidR="00816600" w:rsidRPr="007D57BB">
        <w:rPr>
          <w:rFonts w:ascii="Arial Nova Light" w:hAnsi="Arial Nova Light"/>
          <w:sz w:val="20"/>
          <w:szCs w:val="20"/>
        </w:rPr>
        <w:t xml:space="preserve">w opakowaniu, jak w punkcie </w:t>
      </w:r>
      <w:r w:rsidR="003640A6" w:rsidRPr="007D57BB">
        <w:rPr>
          <w:rFonts w:ascii="Arial Nova Light" w:hAnsi="Arial Nova Light"/>
          <w:sz w:val="20"/>
          <w:szCs w:val="20"/>
        </w:rPr>
        <w:t>18</w:t>
      </w:r>
      <w:r w:rsidR="00816600" w:rsidRPr="007D57BB">
        <w:rPr>
          <w:rFonts w:ascii="Arial Nova Light" w:hAnsi="Arial Nova Light"/>
          <w:sz w:val="20"/>
          <w:szCs w:val="20"/>
        </w:rPr>
        <w:t xml:space="preserve">, dodatkowo oznaczonym napisem </w:t>
      </w:r>
      <w:r w:rsidR="00816600" w:rsidRPr="007D57BB">
        <w:rPr>
          <w:rFonts w:ascii="Arial Nova Light" w:hAnsi="Arial Nova Light"/>
          <w:b/>
          <w:sz w:val="20"/>
          <w:szCs w:val="20"/>
        </w:rPr>
        <w:t>„WYCOFANIE”.</w:t>
      </w:r>
    </w:p>
    <w:p w14:paraId="27C2CD61" w14:textId="5026FA16" w:rsidR="00006B93" w:rsidRPr="007D57BB" w:rsidRDefault="00816600" w:rsidP="00761B01">
      <w:pPr>
        <w:pStyle w:val="styllll"/>
        <w:spacing w:before="0" w:after="0"/>
        <w:jc w:val="both"/>
        <w:rPr>
          <w:rFonts w:ascii="Arial Nova Light" w:hAnsi="Arial Nova Light"/>
          <w:szCs w:val="20"/>
        </w:rPr>
      </w:pPr>
      <w:bookmarkStart w:id="112" w:name="_Toc122202618"/>
      <w:r w:rsidRPr="007D57BB">
        <w:rPr>
          <w:rFonts w:ascii="Arial Nova Light" w:hAnsi="Arial Nova Light"/>
          <w:szCs w:val="20"/>
        </w:rPr>
        <w:t>KRYTERIA WYBORU JAKIMI BĘDZIE SIĘ KIEROWAŁ ZAMAWIAJĄCY PRZY WYBORZE OFERT ORAZ SPOSÓB OCENY OFERT</w:t>
      </w:r>
      <w:bookmarkEnd w:id="112"/>
    </w:p>
    <w:p w14:paraId="34A2CECB" w14:textId="5E6697F1" w:rsidR="00B10E7E" w:rsidRPr="007D57BB" w:rsidRDefault="00B10E7E" w:rsidP="007E1FF0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Jedynym kryterium oceny ofert jest: </w:t>
      </w:r>
      <w:r w:rsidR="00C95C87" w:rsidRPr="007D57BB">
        <w:rPr>
          <w:rFonts w:ascii="Arial Nova Light" w:hAnsi="Arial Nova Light"/>
          <w:b/>
          <w:sz w:val="20"/>
          <w:szCs w:val="20"/>
        </w:rPr>
        <w:t>CENA</w:t>
      </w:r>
      <w:r w:rsidRPr="007D57BB">
        <w:rPr>
          <w:rFonts w:ascii="Arial Nova Light" w:hAnsi="Arial Nova Light"/>
          <w:b/>
          <w:sz w:val="20"/>
          <w:szCs w:val="20"/>
        </w:rPr>
        <w:t xml:space="preserve"> </w:t>
      </w:r>
      <w:r w:rsidR="00566492" w:rsidRPr="007D57BB">
        <w:rPr>
          <w:rFonts w:ascii="Arial Nova Light" w:hAnsi="Arial Nova Light"/>
          <w:b/>
          <w:sz w:val="20"/>
          <w:szCs w:val="20"/>
        </w:rPr>
        <w:t xml:space="preserve">- </w:t>
      </w:r>
      <w:r w:rsidRPr="007D57BB">
        <w:rPr>
          <w:rFonts w:ascii="Arial Nova Light" w:hAnsi="Arial Nova Light"/>
          <w:b/>
          <w:sz w:val="20"/>
          <w:szCs w:val="20"/>
        </w:rPr>
        <w:t>waga 100%</w:t>
      </w:r>
      <w:r w:rsidR="007E1FF0" w:rsidRPr="007D57BB">
        <w:rPr>
          <w:rFonts w:ascii="Arial Nova Light" w:hAnsi="Arial Nova Light"/>
          <w:b/>
          <w:sz w:val="20"/>
          <w:szCs w:val="20"/>
          <w:lang w:eastAsia="ar-SA"/>
        </w:rPr>
        <w:t>.</w:t>
      </w:r>
    </w:p>
    <w:p w14:paraId="74F8A5DC" w14:textId="6BA23CA3" w:rsidR="000C29E0" w:rsidRPr="007D57BB" w:rsidRDefault="00816600" w:rsidP="00207406">
      <w:pPr>
        <w:pStyle w:val="stylll1"/>
        <w:tabs>
          <w:tab w:val="left" w:pos="993"/>
        </w:tabs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Jeżeli </w:t>
      </w:r>
      <w:r w:rsidR="00431E12" w:rsidRPr="007D57BB">
        <w:rPr>
          <w:rFonts w:ascii="Arial Nova Light" w:hAnsi="Arial Nova Light"/>
          <w:sz w:val="20"/>
          <w:szCs w:val="20"/>
        </w:rPr>
        <w:t xml:space="preserve">w Postępowaniu zakupowym nie można dokonać wyboru Najkorzystniejszej Oferty, gdyż zostały złożone Oferty o </w:t>
      </w:r>
      <w:r w:rsidR="007E1FF0" w:rsidRPr="007D57BB">
        <w:rPr>
          <w:rFonts w:ascii="Arial Nova Light" w:hAnsi="Arial Nova Light"/>
          <w:sz w:val="20"/>
          <w:szCs w:val="20"/>
        </w:rPr>
        <w:t xml:space="preserve">takiej samej </w:t>
      </w:r>
      <w:r w:rsidR="00E64B2C" w:rsidRPr="007D57BB">
        <w:rPr>
          <w:rFonts w:ascii="Arial Nova Light" w:hAnsi="Arial Nova Light"/>
          <w:sz w:val="20"/>
          <w:szCs w:val="20"/>
        </w:rPr>
        <w:t>wartości</w:t>
      </w:r>
      <w:r w:rsidR="00431E12" w:rsidRPr="007D57BB">
        <w:rPr>
          <w:rFonts w:ascii="Arial Nova Light" w:hAnsi="Arial Nova Light"/>
          <w:sz w:val="20"/>
          <w:szCs w:val="20"/>
        </w:rPr>
        <w:t xml:space="preserve">, a jedynym kryterium oceny Ofert jest cena, Komisja </w:t>
      </w:r>
      <w:r w:rsidR="00CC0D40" w:rsidRPr="007D57BB">
        <w:rPr>
          <w:rFonts w:ascii="Arial Nova Light" w:hAnsi="Arial Nova Light"/>
          <w:sz w:val="20"/>
          <w:szCs w:val="20"/>
        </w:rPr>
        <w:t xml:space="preserve">zakupowa </w:t>
      </w:r>
      <w:r w:rsidR="00431E12" w:rsidRPr="007D57BB">
        <w:rPr>
          <w:rFonts w:ascii="Arial Nova Light" w:hAnsi="Arial Nova Light"/>
          <w:sz w:val="20"/>
          <w:szCs w:val="20"/>
        </w:rPr>
        <w:t xml:space="preserve">wzywa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="00431E12" w:rsidRPr="007D57BB">
        <w:rPr>
          <w:rFonts w:ascii="Arial Nova Light" w:hAnsi="Arial Nova Light"/>
          <w:sz w:val="20"/>
          <w:szCs w:val="20"/>
        </w:rPr>
        <w:t xml:space="preserve">ów, którzy złożyli te Oferty do złożenia w wyznaczonym terminie Ofert dodatkowych.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="00431E12" w:rsidRPr="007D57BB">
        <w:rPr>
          <w:rFonts w:ascii="Arial Nova Light" w:hAnsi="Arial Nova Light"/>
          <w:sz w:val="20"/>
          <w:szCs w:val="20"/>
        </w:rPr>
        <w:t>y składając oferty dodatkowe, nie mogą zaoferować cen wyższych niż zaoferowane w pierwotnie złożonych Ofertach</w:t>
      </w:r>
      <w:r w:rsidR="0017087B" w:rsidRPr="007D57BB">
        <w:rPr>
          <w:rFonts w:ascii="Arial Nova Light" w:hAnsi="Arial Nova Light"/>
          <w:sz w:val="20"/>
          <w:szCs w:val="20"/>
        </w:rPr>
        <w:t>.</w:t>
      </w:r>
    </w:p>
    <w:p w14:paraId="7B60DE07" w14:textId="6CF85180" w:rsidR="00816600" w:rsidRPr="007D57BB" w:rsidRDefault="00816600" w:rsidP="00761B01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113" w:name="_Toc122202619"/>
      <w:r w:rsidRPr="007D57BB">
        <w:rPr>
          <w:rFonts w:ascii="Arial Nova Light" w:hAnsi="Arial Nova Light"/>
          <w:szCs w:val="20"/>
        </w:rPr>
        <w:t>SPOSÓB OBLICZENIA</w:t>
      </w:r>
      <w:r w:rsidR="007E1FF0" w:rsidRPr="007D57BB">
        <w:rPr>
          <w:rFonts w:ascii="Arial Nova Light" w:hAnsi="Arial Nova Light"/>
          <w:szCs w:val="20"/>
        </w:rPr>
        <w:t xml:space="preserve"> WARTOŚCI ŁĄCZNEJ PRZEDMIOTU ZAMÓWIENIA</w:t>
      </w:r>
      <w:bookmarkEnd w:id="113"/>
    </w:p>
    <w:p w14:paraId="47B79DBF" w14:textId="77777777" w:rsidR="00C95C87" w:rsidRPr="007D57BB" w:rsidRDefault="00C95C87" w:rsidP="00C95C87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bookmarkStart w:id="114" w:name="_Toc448392529"/>
      <w:bookmarkStart w:id="115" w:name="_Toc448392754"/>
      <w:bookmarkStart w:id="116" w:name="_Toc448392845"/>
      <w:bookmarkStart w:id="117" w:name="_Toc448393692"/>
      <w:bookmarkStart w:id="118" w:name="_Toc448393741"/>
      <w:bookmarkStart w:id="119" w:name="_Toc448393849"/>
      <w:bookmarkStart w:id="120" w:name="_Toc448393906"/>
      <w:bookmarkEnd w:id="114"/>
      <w:bookmarkEnd w:id="115"/>
      <w:bookmarkEnd w:id="116"/>
      <w:bookmarkEnd w:id="117"/>
      <w:bookmarkEnd w:id="118"/>
      <w:bookmarkEnd w:id="119"/>
      <w:bookmarkEnd w:id="120"/>
      <w:r w:rsidRPr="007D57BB">
        <w:rPr>
          <w:rFonts w:ascii="Arial Nova Light" w:hAnsi="Arial Nova Light"/>
          <w:sz w:val="20"/>
          <w:szCs w:val="20"/>
        </w:rPr>
        <w:t>Cena oferty musi być podana cyfrowo, w polskich złotych, do dwóch miejsc po przecinku.</w:t>
      </w:r>
    </w:p>
    <w:p w14:paraId="6A2B896B" w14:textId="7553D6FB" w:rsidR="00C95C87" w:rsidRPr="007D57BB" w:rsidRDefault="00C95C87" w:rsidP="00C95C87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Cena oferty powinna uwzględniać wszystkie wymagania Zama</w:t>
      </w:r>
      <w:r w:rsidR="00630790" w:rsidRPr="007D57BB">
        <w:rPr>
          <w:rFonts w:ascii="Arial Nova Light" w:hAnsi="Arial Nova Light"/>
          <w:sz w:val="20"/>
          <w:szCs w:val="20"/>
        </w:rPr>
        <w:t>wiającego wskazane w niniejszej SWZ</w:t>
      </w:r>
      <w:r w:rsidRPr="007D57BB">
        <w:rPr>
          <w:rFonts w:ascii="Arial Nova Light" w:hAnsi="Arial Nova Light"/>
          <w:sz w:val="20"/>
          <w:szCs w:val="20"/>
        </w:rPr>
        <w:t>.</w:t>
      </w:r>
    </w:p>
    <w:p w14:paraId="7C9EDB66" w14:textId="772D2AC1" w:rsidR="00306439" w:rsidRPr="007D57BB" w:rsidRDefault="00C95C87" w:rsidP="00907565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Do porównania ofert brana będzie pod uwagę: </w:t>
      </w:r>
      <w:r w:rsidRPr="007D57BB">
        <w:rPr>
          <w:rFonts w:ascii="Arial Nova Light" w:hAnsi="Arial Nova Light"/>
          <w:b/>
          <w:sz w:val="20"/>
          <w:szCs w:val="20"/>
        </w:rPr>
        <w:t>łączna cena netto wykonania Przedmiotu Zamówienia</w:t>
      </w:r>
      <w:r w:rsidR="00E64B2C" w:rsidRPr="007D57BB">
        <w:rPr>
          <w:rFonts w:ascii="Arial Nova Light" w:hAnsi="Arial Nova Light"/>
          <w:b/>
          <w:sz w:val="20"/>
          <w:szCs w:val="20"/>
        </w:rPr>
        <w:t>.</w:t>
      </w:r>
    </w:p>
    <w:p w14:paraId="1B76D94C" w14:textId="1D2B747A" w:rsidR="00605F2A" w:rsidRPr="007D57BB" w:rsidRDefault="00816600" w:rsidP="00605F2A">
      <w:pPr>
        <w:pStyle w:val="styllll"/>
        <w:spacing w:before="0" w:after="0"/>
        <w:ind w:left="425" w:hanging="425"/>
        <w:rPr>
          <w:rFonts w:ascii="Arial Nova Light" w:hAnsi="Arial Nova Light"/>
          <w:szCs w:val="20"/>
        </w:rPr>
      </w:pPr>
      <w:bookmarkStart w:id="121" w:name="_Toc122202620"/>
      <w:r w:rsidRPr="007D57BB">
        <w:rPr>
          <w:rFonts w:ascii="Arial Nova Light" w:hAnsi="Arial Nova Light"/>
          <w:szCs w:val="20"/>
        </w:rPr>
        <w:t>DODATKOWE POSTĘPOWANIE</w:t>
      </w:r>
      <w:bookmarkEnd w:id="121"/>
    </w:p>
    <w:p w14:paraId="3CDCD6D9" w14:textId="20C0BAB3" w:rsidR="00784EDD" w:rsidRPr="007D57BB" w:rsidRDefault="00784EDD" w:rsidP="00784EDD">
      <w:pPr>
        <w:pStyle w:val="styllll"/>
        <w:numPr>
          <w:ilvl w:val="0"/>
          <w:numId w:val="0"/>
        </w:numPr>
        <w:spacing w:before="0" w:after="0"/>
        <w:ind w:left="425"/>
        <w:jc w:val="both"/>
        <w:rPr>
          <w:rFonts w:ascii="Arial Nova Light" w:hAnsi="Arial Nova Light"/>
          <w:b w:val="0"/>
          <w:szCs w:val="20"/>
        </w:rPr>
      </w:pPr>
      <w:bookmarkStart w:id="122" w:name="_Toc122202621"/>
      <w:r w:rsidRPr="007D57BB">
        <w:rPr>
          <w:rFonts w:ascii="Arial Nova Light" w:hAnsi="Arial Nova Light"/>
          <w:b w:val="0"/>
          <w:szCs w:val="20"/>
        </w:rPr>
        <w:t>Zamawiający zastrzega  sobie prawo do przeprowadzenia dodatkowego postępowania w postaci negocjacji handlowych. Do negocjacji Zamawiający zaprosi wszystkich Wykonawców, których oferty nie podlegają odrzuceniu.</w:t>
      </w:r>
      <w:bookmarkEnd w:id="122"/>
    </w:p>
    <w:p w14:paraId="13D85D88" w14:textId="30EF47F5" w:rsidR="00856CF5" w:rsidRPr="007D57BB" w:rsidRDefault="00856CF5" w:rsidP="00331C81">
      <w:pPr>
        <w:pStyle w:val="styllll"/>
        <w:rPr>
          <w:rFonts w:ascii="Arial Nova Light" w:hAnsi="Arial Nova Light"/>
          <w:szCs w:val="20"/>
        </w:rPr>
      </w:pPr>
      <w:bookmarkStart w:id="123" w:name="_Toc450823903"/>
      <w:bookmarkStart w:id="124" w:name="_Toc450823904"/>
      <w:bookmarkStart w:id="125" w:name="_Toc450823905"/>
      <w:bookmarkStart w:id="126" w:name="_Toc450823906"/>
      <w:bookmarkStart w:id="127" w:name="_Toc450823907"/>
      <w:bookmarkStart w:id="128" w:name="_Toc122202622"/>
      <w:bookmarkEnd w:id="123"/>
      <w:bookmarkEnd w:id="124"/>
      <w:bookmarkEnd w:id="125"/>
      <w:bookmarkEnd w:id="126"/>
      <w:bookmarkEnd w:id="127"/>
      <w:r w:rsidRPr="007D57BB">
        <w:rPr>
          <w:rFonts w:ascii="Arial Nova Light" w:hAnsi="Arial Nova Light"/>
          <w:szCs w:val="20"/>
        </w:rPr>
        <w:t xml:space="preserve">INFORMACJA O FORMALNOŚCIACH, JAKIE POWINNY ZOSTAĆ DOPEŁNIONE </w:t>
      </w:r>
      <w:r w:rsidR="009671C6" w:rsidRPr="007D57BB">
        <w:rPr>
          <w:rFonts w:ascii="Arial Nova Light" w:hAnsi="Arial Nova Light"/>
          <w:szCs w:val="20"/>
        </w:rPr>
        <w:br/>
      </w:r>
      <w:r w:rsidRPr="007D57BB">
        <w:rPr>
          <w:rFonts w:ascii="Arial Nova Light" w:hAnsi="Arial Nova Light"/>
          <w:szCs w:val="20"/>
        </w:rPr>
        <w:t>PO WYBORZE OFERTY W CELU ZAWARCIA UMOWY</w:t>
      </w:r>
      <w:bookmarkEnd w:id="128"/>
    </w:p>
    <w:p w14:paraId="62EAE224" w14:textId="77777777" w:rsidR="00F64CF7" w:rsidRPr="007D57BB" w:rsidRDefault="00F64CF7" w:rsidP="00F63B9B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Warunkiem zakończenia postępowania zakupowego i zawarcia Umowy jest uzyskanie  wymaganych zgód organów Spółki Zamawiającego.</w:t>
      </w:r>
    </w:p>
    <w:p w14:paraId="67F272D7" w14:textId="68BE4641" w:rsidR="00F64CF7" w:rsidRPr="007D57BB" w:rsidRDefault="00F64CF7" w:rsidP="00F63B9B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Komisja </w:t>
      </w:r>
      <w:r w:rsidR="00CC0D40" w:rsidRPr="007D57BB">
        <w:rPr>
          <w:rFonts w:ascii="Arial Nova Light" w:hAnsi="Arial Nova Light"/>
          <w:sz w:val="20"/>
          <w:szCs w:val="20"/>
        </w:rPr>
        <w:t xml:space="preserve">zakupowa </w:t>
      </w:r>
      <w:r w:rsidRPr="007D57BB">
        <w:rPr>
          <w:rFonts w:ascii="Arial Nova Light" w:hAnsi="Arial Nova Light"/>
          <w:sz w:val="20"/>
          <w:szCs w:val="20"/>
        </w:rPr>
        <w:t>upoważniona jest wyłącznie do przeprowadzenia</w:t>
      </w:r>
      <w:r w:rsidR="00DB166D" w:rsidRPr="007D57BB">
        <w:rPr>
          <w:rFonts w:ascii="Arial Nova Light" w:hAnsi="Arial Nova Light"/>
          <w:sz w:val="20"/>
          <w:szCs w:val="20"/>
        </w:rPr>
        <w:t xml:space="preserve"> postępowania zakupowego </w:t>
      </w:r>
      <w:r w:rsidR="00DB166D" w:rsidRPr="007D57BB">
        <w:rPr>
          <w:rFonts w:ascii="Arial Nova Light" w:hAnsi="Arial Nova Light"/>
          <w:sz w:val="20"/>
          <w:szCs w:val="20"/>
        </w:rPr>
        <w:br/>
      </w:r>
      <w:r w:rsidRPr="007D57BB">
        <w:rPr>
          <w:rFonts w:ascii="Arial Nova Light" w:hAnsi="Arial Nova Light"/>
          <w:sz w:val="20"/>
          <w:szCs w:val="20"/>
        </w:rPr>
        <w:t>i poczynione przez nią uzgodnienia nie stanowią umowy przedwstępnej.</w:t>
      </w:r>
    </w:p>
    <w:p w14:paraId="5B2C944B" w14:textId="69EDF433" w:rsidR="00F64CF7" w:rsidRPr="007D57BB" w:rsidRDefault="0078679A" w:rsidP="00F63B9B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Komisja </w:t>
      </w:r>
      <w:r w:rsidR="00CC0D40" w:rsidRPr="007D57BB">
        <w:rPr>
          <w:rFonts w:ascii="Arial Nova Light" w:hAnsi="Arial Nova Light"/>
          <w:sz w:val="20"/>
          <w:szCs w:val="20"/>
        </w:rPr>
        <w:t xml:space="preserve">zakupowa </w:t>
      </w:r>
      <w:r w:rsidRPr="007D57BB">
        <w:rPr>
          <w:rFonts w:ascii="Arial Nova Light" w:hAnsi="Arial Nova Light"/>
          <w:sz w:val="20"/>
          <w:szCs w:val="20"/>
        </w:rPr>
        <w:t xml:space="preserve"> zawiadomi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 xml:space="preserve">ę, który złożył Najkorzystniejszą Ofertę o wyniku Postępowania zakupowego, a pozostałych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>ów poinformuje o jego zakończeniu.</w:t>
      </w:r>
    </w:p>
    <w:p w14:paraId="5841FA8E" w14:textId="1A6BC7E5" w:rsidR="00F64CF7" w:rsidRPr="007D57BB" w:rsidRDefault="00733AEF" w:rsidP="00F63B9B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b/>
          <w:sz w:val="20"/>
          <w:szCs w:val="20"/>
        </w:rPr>
        <w:t>Wykonaw</w:t>
      </w:r>
      <w:r w:rsidR="001E194C" w:rsidRPr="007D57BB">
        <w:rPr>
          <w:rFonts w:ascii="Arial Nova Light" w:hAnsi="Arial Nova Light"/>
          <w:b/>
          <w:sz w:val="20"/>
          <w:szCs w:val="20"/>
        </w:rPr>
        <w:t>c</w:t>
      </w:r>
      <w:r w:rsidR="00F64CF7" w:rsidRPr="007D57BB">
        <w:rPr>
          <w:rFonts w:ascii="Arial Nova Light" w:hAnsi="Arial Nova Light"/>
          <w:b/>
          <w:sz w:val="20"/>
          <w:szCs w:val="20"/>
        </w:rPr>
        <w:t>a, którego oferta zostanie wybrana zostanie zobowiązany do podpisania Umowy na warunkach określonych w Projekcie Umowy, w miejscu i terminie wyznaczonym przez Zamawiającego.</w:t>
      </w:r>
    </w:p>
    <w:p w14:paraId="7635F658" w14:textId="57E420AE" w:rsidR="00F64CF7" w:rsidRPr="007D57BB" w:rsidRDefault="00F64CF7" w:rsidP="00F63B9B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Jeżeli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 xml:space="preserve">a, którego oferta zostanie wybrana jako najkorzystniejsza uchyla się od zawarcia umowy zakupowej lub nie wnosi wymaganego zabezpieczenia należytego wykonania umowy, </w:t>
      </w:r>
      <w:r w:rsidRPr="007D57BB">
        <w:rPr>
          <w:rFonts w:ascii="Arial Nova Light" w:hAnsi="Arial Nova Light"/>
          <w:sz w:val="20"/>
          <w:szCs w:val="20"/>
        </w:rPr>
        <w:lastRenderedPageBreak/>
        <w:t>Zamawiający może wybrać ofertę spośród pozostałych Ofert, chyba że zachodzą przesłanki do unieważnienia postępowania.</w:t>
      </w:r>
    </w:p>
    <w:p w14:paraId="48333807" w14:textId="2C4ADA47" w:rsidR="0003440A" w:rsidRPr="007D57BB" w:rsidRDefault="00F64CF7" w:rsidP="00F63B9B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Proj</w:t>
      </w:r>
      <w:r w:rsidR="00802BD0" w:rsidRPr="007D57BB">
        <w:rPr>
          <w:rFonts w:ascii="Arial Nova Light" w:hAnsi="Arial Nova Light"/>
          <w:sz w:val="20"/>
          <w:szCs w:val="20"/>
        </w:rPr>
        <w:t xml:space="preserve">ekt Umowy stanowi załącznik nr </w:t>
      </w:r>
      <w:r w:rsidR="00A95721" w:rsidRPr="007D57BB">
        <w:rPr>
          <w:rFonts w:ascii="Arial Nova Light" w:hAnsi="Arial Nova Light"/>
          <w:sz w:val="20"/>
          <w:szCs w:val="20"/>
        </w:rPr>
        <w:t>3</w:t>
      </w:r>
      <w:r w:rsidRPr="007D57BB">
        <w:rPr>
          <w:rFonts w:ascii="Arial Nova Light" w:hAnsi="Arial Nova Light"/>
          <w:sz w:val="20"/>
          <w:szCs w:val="20"/>
        </w:rPr>
        <w:t xml:space="preserve"> do </w:t>
      </w:r>
      <w:r w:rsidR="00784EDD" w:rsidRPr="007D57BB">
        <w:rPr>
          <w:rFonts w:ascii="Arial Nova Light" w:hAnsi="Arial Nova Light"/>
          <w:sz w:val="20"/>
          <w:szCs w:val="20"/>
        </w:rPr>
        <w:t>SWZ</w:t>
      </w:r>
      <w:r w:rsidRPr="007D57BB">
        <w:rPr>
          <w:rFonts w:ascii="Arial Nova Light" w:hAnsi="Arial Nova Light"/>
          <w:sz w:val="20"/>
          <w:szCs w:val="20"/>
        </w:rPr>
        <w:t xml:space="preserve">. </w:t>
      </w:r>
    </w:p>
    <w:p w14:paraId="6E9F6C18" w14:textId="77777777" w:rsidR="002F763C" w:rsidRPr="007D57BB" w:rsidRDefault="002F763C" w:rsidP="002F763C">
      <w:pPr>
        <w:pStyle w:val="styllll"/>
        <w:numPr>
          <w:ilvl w:val="0"/>
          <w:numId w:val="0"/>
        </w:numPr>
        <w:ind w:left="360" w:hanging="360"/>
        <w:rPr>
          <w:rFonts w:ascii="Arial Nova Light" w:hAnsi="Arial Nova Light"/>
          <w:szCs w:val="20"/>
        </w:rPr>
      </w:pPr>
    </w:p>
    <w:p w14:paraId="06F54845" w14:textId="2755B9AB" w:rsidR="00F64CF7" w:rsidRPr="007D57BB" w:rsidRDefault="00F64CF7" w:rsidP="00F64CF7">
      <w:pPr>
        <w:pStyle w:val="styllll"/>
        <w:spacing w:before="0" w:after="0"/>
        <w:rPr>
          <w:rFonts w:ascii="Arial Nova Light" w:hAnsi="Arial Nova Light"/>
          <w:szCs w:val="20"/>
        </w:rPr>
      </w:pPr>
      <w:bookmarkStart w:id="129" w:name="_Toc463859298"/>
      <w:bookmarkStart w:id="130" w:name="_Toc463859334"/>
      <w:bookmarkStart w:id="131" w:name="_Toc463859299"/>
      <w:bookmarkStart w:id="132" w:name="_Toc463859335"/>
      <w:bookmarkStart w:id="133" w:name="_Toc463859300"/>
      <w:bookmarkStart w:id="134" w:name="_Toc463859336"/>
      <w:bookmarkStart w:id="135" w:name="_Toc450547358"/>
      <w:bookmarkStart w:id="136" w:name="_Toc122202628"/>
      <w:bookmarkEnd w:id="129"/>
      <w:bookmarkEnd w:id="130"/>
      <w:bookmarkEnd w:id="131"/>
      <w:bookmarkEnd w:id="132"/>
      <w:bookmarkEnd w:id="133"/>
      <w:bookmarkEnd w:id="134"/>
      <w:r w:rsidRPr="007D57BB">
        <w:rPr>
          <w:rFonts w:ascii="Arial Nova Light" w:hAnsi="Arial Nova Light"/>
          <w:szCs w:val="20"/>
        </w:rPr>
        <w:t>POUFNOŚĆ</w:t>
      </w:r>
      <w:bookmarkEnd w:id="135"/>
      <w:bookmarkEnd w:id="136"/>
    </w:p>
    <w:p w14:paraId="7D488B12" w14:textId="2F203CAC" w:rsidR="00697862" w:rsidRPr="007D57BB" w:rsidRDefault="00733AEF" w:rsidP="00697862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="00697862" w:rsidRPr="007D57BB">
        <w:rPr>
          <w:rFonts w:ascii="Arial Nova Light" w:hAnsi="Arial Nova Light"/>
          <w:sz w:val="20"/>
          <w:szCs w:val="20"/>
        </w:rPr>
        <w:t>a ma prawo nie później niż w terminie składania Oferty zastrzec, że nie mogą być ujawnione informacje stanowiące tajemnicę przedsiębiorstwa. Informacje takie powinny zostać przekazane w formie umożliwiającej zachowanie poufności wraz z oświadczeniem na piśmie, że informacje w tym zakresie stanowią tajemnicę przedsiębiorstwa i nie mogą być ogólnie dostępne.</w:t>
      </w:r>
    </w:p>
    <w:p w14:paraId="72378730" w14:textId="68768353" w:rsidR="004931DF" w:rsidRPr="007D57BB" w:rsidRDefault="00772F86" w:rsidP="00306439">
      <w:pPr>
        <w:pStyle w:val="stylll1"/>
        <w:ind w:left="851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  Wszelkie informacje uzyskane przez Strony w związku z udzielanie</w:t>
      </w:r>
      <w:r w:rsidR="00BE5D61">
        <w:rPr>
          <w:rFonts w:ascii="Arial Nova Light" w:hAnsi="Arial Nova Light"/>
          <w:sz w:val="20"/>
          <w:szCs w:val="20"/>
        </w:rPr>
        <w:t xml:space="preserve">m zamówienia, w tym również  </w:t>
      </w:r>
      <w:r w:rsidRPr="007D57BB">
        <w:rPr>
          <w:rFonts w:ascii="Arial Nova Light" w:hAnsi="Arial Nova Light"/>
          <w:sz w:val="20"/>
          <w:szCs w:val="20"/>
        </w:rPr>
        <w:t>treść i warunki projektu Umowy, mają charakter poufny i mogą by</w:t>
      </w:r>
      <w:r w:rsidR="00BE5D61">
        <w:rPr>
          <w:rFonts w:ascii="Arial Nova Light" w:hAnsi="Arial Nova Light"/>
          <w:sz w:val="20"/>
          <w:szCs w:val="20"/>
        </w:rPr>
        <w:t xml:space="preserve">ć zarówno w trakcie, jak i po </w:t>
      </w:r>
      <w:r w:rsidRPr="007D57BB">
        <w:rPr>
          <w:rFonts w:ascii="Arial Nova Light" w:hAnsi="Arial Nova Light"/>
          <w:sz w:val="20"/>
          <w:szCs w:val="20"/>
        </w:rPr>
        <w:t>wykonaniu zamówienia, udostępniane osobom trzecim przez Wykona</w:t>
      </w:r>
      <w:r w:rsidR="00BE5D61">
        <w:rPr>
          <w:rFonts w:ascii="Arial Nova Light" w:hAnsi="Arial Nova Light"/>
          <w:sz w:val="20"/>
          <w:szCs w:val="20"/>
        </w:rPr>
        <w:t xml:space="preserve">wcę jedynie za zgodą </w:t>
      </w:r>
      <w:r w:rsidR="00BE5D61">
        <w:rPr>
          <w:rFonts w:ascii="Arial Nova Light" w:hAnsi="Arial Nova Light"/>
          <w:sz w:val="20"/>
          <w:szCs w:val="20"/>
        </w:rPr>
        <w:br/>
      </w:r>
      <w:r w:rsidRPr="007D57BB">
        <w:rPr>
          <w:rFonts w:ascii="Arial Nova Light" w:hAnsi="Arial Nova Light"/>
          <w:sz w:val="20"/>
          <w:szCs w:val="20"/>
        </w:rPr>
        <w:t>Zamawiającego.</w:t>
      </w:r>
    </w:p>
    <w:p w14:paraId="7349E386" w14:textId="733B095D" w:rsidR="00E66450" w:rsidRPr="007D57BB" w:rsidRDefault="00697862" w:rsidP="0028593E">
      <w:pPr>
        <w:pStyle w:val="styllll"/>
        <w:spacing w:before="0" w:after="0"/>
        <w:rPr>
          <w:rFonts w:ascii="Arial Nova Light" w:hAnsi="Arial Nova Light"/>
          <w:szCs w:val="20"/>
        </w:rPr>
      </w:pPr>
      <w:bookmarkStart w:id="137" w:name="_Toc450547359"/>
      <w:bookmarkStart w:id="138" w:name="_Toc488739058"/>
      <w:bookmarkStart w:id="139" w:name="_Toc122202629"/>
      <w:r w:rsidRPr="007D57BB">
        <w:rPr>
          <w:rFonts w:ascii="Arial Nova Light" w:hAnsi="Arial Nova Light"/>
          <w:szCs w:val="20"/>
        </w:rPr>
        <w:t xml:space="preserve">INFORMACJE DODATKOWE DLA </w:t>
      </w:r>
      <w:r w:rsidR="00733AEF" w:rsidRPr="007D57BB">
        <w:rPr>
          <w:rFonts w:ascii="Arial Nova Light" w:hAnsi="Arial Nova Light"/>
          <w:szCs w:val="20"/>
        </w:rPr>
        <w:t>WYKONAW</w:t>
      </w:r>
      <w:r w:rsidR="001E194C" w:rsidRPr="007D57BB">
        <w:rPr>
          <w:rFonts w:ascii="Arial Nova Light" w:hAnsi="Arial Nova Light"/>
          <w:szCs w:val="20"/>
        </w:rPr>
        <w:t>C</w:t>
      </w:r>
      <w:r w:rsidRPr="007D57BB">
        <w:rPr>
          <w:rFonts w:ascii="Arial Nova Light" w:hAnsi="Arial Nova Light"/>
          <w:szCs w:val="20"/>
        </w:rPr>
        <w:t>Y</w:t>
      </w:r>
      <w:bookmarkEnd w:id="137"/>
      <w:bookmarkEnd w:id="138"/>
      <w:bookmarkEnd w:id="139"/>
    </w:p>
    <w:p w14:paraId="5C19095F" w14:textId="19E2EC9F" w:rsidR="00697862" w:rsidRPr="007D57BB" w:rsidRDefault="00697862" w:rsidP="008C5B91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Dokumenty dostarczone w ofercie nie podlegają zwrotowi. </w:t>
      </w:r>
      <w:r w:rsidR="00733AEF" w:rsidRPr="007D57BB">
        <w:rPr>
          <w:rFonts w:ascii="Arial Nova Light" w:hAnsi="Arial Nova Light"/>
          <w:sz w:val="20"/>
          <w:szCs w:val="20"/>
        </w:rPr>
        <w:t>Wykonaw</w:t>
      </w:r>
      <w:r w:rsidR="001E194C" w:rsidRPr="007D57BB">
        <w:rPr>
          <w:rFonts w:ascii="Arial Nova Light" w:hAnsi="Arial Nova Light"/>
          <w:sz w:val="20"/>
          <w:szCs w:val="20"/>
        </w:rPr>
        <w:t>c</w:t>
      </w:r>
      <w:r w:rsidRPr="007D57BB">
        <w:rPr>
          <w:rFonts w:ascii="Arial Nova Light" w:hAnsi="Arial Nova Light"/>
          <w:sz w:val="20"/>
          <w:szCs w:val="20"/>
        </w:rPr>
        <w:t xml:space="preserve">y ponoszą wszelkie koszty związane z przygotowaniem i złożeniem oferty, niezależnie od wyniku postępowania. </w:t>
      </w:r>
    </w:p>
    <w:p w14:paraId="22C04116" w14:textId="1C6498C9" w:rsidR="002E5742" w:rsidRPr="007D57BB" w:rsidRDefault="002E5742" w:rsidP="002E5742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 xml:space="preserve">Zamawiający zastrzega sobie prawo do unieważnienia postępowania lub odstąpienia od niego </w:t>
      </w:r>
      <w:r w:rsidRPr="007D57BB">
        <w:rPr>
          <w:rFonts w:ascii="Arial Nova Light" w:hAnsi="Arial Nova Light"/>
          <w:sz w:val="20"/>
          <w:szCs w:val="20"/>
        </w:rPr>
        <w:br/>
        <w:t>w każdym czasie, bez podania przyczyny.</w:t>
      </w:r>
    </w:p>
    <w:p w14:paraId="03163C7D" w14:textId="6C7C9D2C" w:rsidR="004950CC" w:rsidRPr="007D57BB" w:rsidRDefault="004950CC" w:rsidP="004950CC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Zamawiający zastrzega sobie prawo do przeprowadzenia dodatkowego postępowania w postaci</w:t>
      </w:r>
      <w:r w:rsidR="00B13DB6" w:rsidRPr="007D57BB">
        <w:rPr>
          <w:rFonts w:ascii="Arial Nova Light" w:hAnsi="Arial Nova Light"/>
          <w:sz w:val="20"/>
          <w:szCs w:val="20"/>
        </w:rPr>
        <w:t xml:space="preserve"> negocjacji.</w:t>
      </w:r>
      <w:r w:rsidRPr="007D57BB">
        <w:rPr>
          <w:rFonts w:ascii="Arial Nova Light" w:hAnsi="Arial Nova Light"/>
          <w:sz w:val="20"/>
          <w:szCs w:val="20"/>
        </w:rPr>
        <w:t xml:space="preserve"> </w:t>
      </w:r>
      <w:r w:rsidR="00CE589B" w:rsidRPr="007D57BB">
        <w:rPr>
          <w:rFonts w:ascii="Arial Nova Light" w:hAnsi="Arial Nova Light"/>
          <w:sz w:val="20"/>
          <w:szCs w:val="20"/>
        </w:rPr>
        <w:br/>
      </w:r>
      <w:r w:rsidRPr="007D57BB">
        <w:rPr>
          <w:rFonts w:ascii="Arial Nova Light" w:hAnsi="Arial Nova Light"/>
          <w:sz w:val="20"/>
          <w:szCs w:val="20"/>
        </w:rPr>
        <w:t>Do negocjacji Zamawiający zaprosi wszystkich Wykonawców, których oferty nie podlegają odrzuceniu.</w:t>
      </w:r>
    </w:p>
    <w:p w14:paraId="7CF9BC5C" w14:textId="3478FF55" w:rsidR="00F64CF7" w:rsidRPr="007D57BB" w:rsidRDefault="00697862" w:rsidP="00697862">
      <w:pPr>
        <w:pStyle w:val="stylll1"/>
        <w:ind w:left="993" w:hanging="567"/>
        <w:rPr>
          <w:rFonts w:ascii="Arial Nova Light" w:hAnsi="Arial Nova Light"/>
          <w:sz w:val="20"/>
          <w:szCs w:val="20"/>
        </w:rPr>
      </w:pPr>
      <w:r w:rsidRPr="007D57BB">
        <w:rPr>
          <w:rFonts w:ascii="Arial Nova Light" w:hAnsi="Arial Nova Light"/>
          <w:sz w:val="20"/>
          <w:szCs w:val="20"/>
        </w:rPr>
        <w:t>W zakresie nieuregulowanym w</w:t>
      </w:r>
      <w:r w:rsidR="008F36F2" w:rsidRPr="007D57BB">
        <w:rPr>
          <w:rFonts w:ascii="Arial Nova Light" w:hAnsi="Arial Nova Light"/>
          <w:sz w:val="20"/>
          <w:szCs w:val="20"/>
        </w:rPr>
        <w:t xml:space="preserve"> SWZ</w:t>
      </w:r>
      <w:r w:rsidR="001C7CB8" w:rsidRPr="007D57BB">
        <w:rPr>
          <w:rFonts w:ascii="Arial Nova Light" w:hAnsi="Arial Nova Light"/>
          <w:sz w:val="20"/>
          <w:szCs w:val="20"/>
        </w:rPr>
        <w:t xml:space="preserve"> </w:t>
      </w:r>
      <w:r w:rsidRPr="007D57BB">
        <w:rPr>
          <w:rFonts w:ascii="Arial Nova Light" w:hAnsi="Arial Nova Light"/>
          <w:sz w:val="20"/>
          <w:szCs w:val="20"/>
        </w:rPr>
        <w:t xml:space="preserve">stosuje się postanowienia </w:t>
      </w:r>
      <w:r w:rsidR="001C7CB8" w:rsidRPr="007D57BB">
        <w:rPr>
          <w:rFonts w:ascii="Arial Nova Light" w:hAnsi="Arial Nova Light"/>
          <w:sz w:val="20"/>
          <w:szCs w:val="20"/>
        </w:rPr>
        <w:t xml:space="preserve">Jednolitych Zasad Zakupowych Grupy Kapitałowej PHH  </w:t>
      </w:r>
      <w:r w:rsidR="009E6C41" w:rsidRPr="007D57BB">
        <w:rPr>
          <w:rFonts w:ascii="Arial Nova Light" w:hAnsi="Arial Nova Light"/>
          <w:sz w:val="20"/>
          <w:szCs w:val="20"/>
        </w:rPr>
        <w:t xml:space="preserve">w </w:t>
      </w:r>
      <w:r w:rsidR="0005483F" w:rsidRPr="007D57BB">
        <w:rPr>
          <w:rFonts w:ascii="Arial Nova Light" w:hAnsi="Arial Nova Light"/>
          <w:sz w:val="20"/>
          <w:szCs w:val="20"/>
        </w:rPr>
        <w:t>Geovita S.A.</w:t>
      </w:r>
      <w:r w:rsidR="009E6C41" w:rsidRPr="007D57BB">
        <w:rPr>
          <w:rFonts w:ascii="Arial Nova Light" w:hAnsi="Arial Nova Light"/>
          <w:sz w:val="20"/>
          <w:szCs w:val="20"/>
        </w:rPr>
        <w:t xml:space="preserve"> </w:t>
      </w:r>
      <w:r w:rsidRPr="007D57BB">
        <w:rPr>
          <w:rFonts w:ascii="Arial Nova Light" w:hAnsi="Arial Nova Light"/>
          <w:sz w:val="20"/>
          <w:szCs w:val="20"/>
        </w:rPr>
        <w:t>oraz Kodeksu Cywilnego.</w:t>
      </w:r>
    </w:p>
    <w:p w14:paraId="1E6196EF" w14:textId="77777777" w:rsidR="00F64CF7" w:rsidRPr="007D57BB" w:rsidRDefault="00F64CF7" w:rsidP="00CE5125">
      <w:pPr>
        <w:spacing w:after="0" w:line="360" w:lineRule="auto"/>
        <w:ind w:left="426" w:hanging="426"/>
        <w:jc w:val="both"/>
        <w:rPr>
          <w:rFonts w:ascii="Arial Nova Light" w:hAnsi="Arial Nova Light" w:cs="Arial"/>
          <w:b/>
          <w:sz w:val="20"/>
          <w:szCs w:val="20"/>
          <w:u w:val="single"/>
        </w:rPr>
      </w:pPr>
    </w:p>
    <w:p w14:paraId="2F1ACF92" w14:textId="77777777" w:rsidR="00F174C5" w:rsidRPr="007D57BB" w:rsidRDefault="00F174C5" w:rsidP="00F174C5">
      <w:pPr>
        <w:spacing w:after="0" w:line="360" w:lineRule="auto"/>
        <w:ind w:left="426" w:hanging="426"/>
        <w:jc w:val="both"/>
        <w:rPr>
          <w:rFonts w:ascii="Arial Nova Light" w:hAnsi="Arial Nova Light" w:cs="Arial"/>
          <w:sz w:val="20"/>
          <w:szCs w:val="20"/>
          <w:u w:val="single"/>
        </w:rPr>
      </w:pPr>
      <w:r w:rsidRPr="007D57BB">
        <w:rPr>
          <w:rFonts w:ascii="Arial Nova Light" w:hAnsi="Arial Nova Light" w:cs="Arial"/>
          <w:sz w:val="20"/>
          <w:szCs w:val="20"/>
          <w:u w:val="single"/>
        </w:rPr>
        <w:t>Załączniki:</w:t>
      </w:r>
    </w:p>
    <w:p w14:paraId="6D75E0DD" w14:textId="7F4055F2" w:rsidR="0038649C" w:rsidRPr="007D57BB" w:rsidRDefault="00802BD0" w:rsidP="0059578C">
      <w:pPr>
        <w:spacing w:after="0" w:line="360" w:lineRule="auto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>Załącznik nr 1</w:t>
      </w:r>
      <w:r w:rsidR="00AA6F05" w:rsidRPr="007D57BB">
        <w:rPr>
          <w:rFonts w:ascii="Arial Nova Light" w:hAnsi="Arial Nova Light" w:cs="Arial"/>
          <w:sz w:val="20"/>
          <w:szCs w:val="20"/>
        </w:rPr>
        <w:t xml:space="preserve"> </w:t>
      </w:r>
      <w:r w:rsidR="00A25A7E" w:rsidRPr="007D57BB">
        <w:rPr>
          <w:rFonts w:ascii="Arial Nova Light" w:hAnsi="Arial Nova Light" w:cs="Arial"/>
          <w:sz w:val="20"/>
          <w:szCs w:val="20"/>
        </w:rPr>
        <w:t>-</w:t>
      </w:r>
      <w:r w:rsidR="00AA6F05" w:rsidRPr="007D57BB">
        <w:rPr>
          <w:rFonts w:ascii="Arial Nova Light" w:hAnsi="Arial Nova Light" w:cs="Arial"/>
          <w:sz w:val="20"/>
          <w:szCs w:val="20"/>
        </w:rPr>
        <w:t xml:space="preserve"> </w:t>
      </w:r>
      <w:r w:rsidR="00A25A7E" w:rsidRPr="007D57BB">
        <w:rPr>
          <w:rFonts w:ascii="Arial Nova Light" w:hAnsi="Arial Nova Light" w:cs="Arial"/>
          <w:sz w:val="20"/>
          <w:szCs w:val="20"/>
        </w:rPr>
        <w:t xml:space="preserve"> </w:t>
      </w:r>
      <w:r w:rsidR="000C29E0" w:rsidRPr="007D57BB">
        <w:rPr>
          <w:rFonts w:ascii="Arial Nova Light" w:hAnsi="Arial Nova Light" w:cs="Arial"/>
          <w:sz w:val="20"/>
          <w:szCs w:val="20"/>
        </w:rPr>
        <w:t xml:space="preserve">Szczegółowy Opis Przedmiotu </w:t>
      </w:r>
      <w:r w:rsidR="006D20B4" w:rsidRPr="007D57BB">
        <w:rPr>
          <w:rFonts w:ascii="Arial Nova Light" w:hAnsi="Arial Nova Light" w:cs="Arial"/>
          <w:sz w:val="20"/>
          <w:szCs w:val="20"/>
        </w:rPr>
        <w:t>Zamówienia</w:t>
      </w:r>
    </w:p>
    <w:p w14:paraId="4C435879" w14:textId="622E28C9" w:rsidR="006D20B4" w:rsidRPr="007D57BB" w:rsidRDefault="006D20B4" w:rsidP="0059578C">
      <w:pPr>
        <w:spacing w:after="0" w:line="360" w:lineRule="auto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Załącznik nr 2 </w:t>
      </w:r>
      <w:r w:rsidR="00A25A7E" w:rsidRPr="007D57BB">
        <w:rPr>
          <w:rFonts w:ascii="Arial Nova Light" w:hAnsi="Arial Nova Light" w:cs="Arial"/>
          <w:sz w:val="20"/>
          <w:szCs w:val="20"/>
        </w:rPr>
        <w:t>-</w:t>
      </w:r>
      <w:r w:rsidRPr="007D57BB">
        <w:rPr>
          <w:rFonts w:ascii="Arial Nova Light" w:hAnsi="Arial Nova Light" w:cs="Arial"/>
          <w:sz w:val="20"/>
          <w:szCs w:val="20"/>
        </w:rPr>
        <w:t xml:space="preserve"> </w:t>
      </w:r>
      <w:r w:rsidR="00A25A7E" w:rsidRPr="007D57BB">
        <w:rPr>
          <w:rFonts w:ascii="Arial Nova Light" w:hAnsi="Arial Nova Light" w:cs="Arial"/>
          <w:sz w:val="20"/>
          <w:szCs w:val="20"/>
        </w:rPr>
        <w:t xml:space="preserve"> </w:t>
      </w:r>
      <w:r w:rsidRPr="007D57BB">
        <w:rPr>
          <w:rFonts w:ascii="Arial Nova Light" w:hAnsi="Arial Nova Light" w:cs="Arial"/>
          <w:sz w:val="20"/>
          <w:szCs w:val="20"/>
        </w:rPr>
        <w:t>Formularz ofertowy</w:t>
      </w:r>
    </w:p>
    <w:p w14:paraId="177FF69F" w14:textId="1A1A09C6" w:rsidR="008653F0" w:rsidRPr="007D57BB" w:rsidRDefault="00802BD0">
      <w:pPr>
        <w:spacing w:after="0" w:line="360" w:lineRule="auto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Załącznik nr </w:t>
      </w:r>
      <w:r w:rsidR="004C6687" w:rsidRPr="007D57BB">
        <w:rPr>
          <w:rFonts w:ascii="Arial Nova Light" w:hAnsi="Arial Nova Light" w:cs="Arial"/>
          <w:sz w:val="20"/>
          <w:szCs w:val="20"/>
        </w:rPr>
        <w:t>3</w:t>
      </w:r>
      <w:r w:rsidR="0038649C" w:rsidRPr="007D57BB">
        <w:rPr>
          <w:rFonts w:ascii="Arial Nova Light" w:hAnsi="Arial Nova Light" w:cs="Arial"/>
          <w:sz w:val="20"/>
          <w:szCs w:val="20"/>
        </w:rPr>
        <w:t xml:space="preserve"> - </w:t>
      </w:r>
      <w:r w:rsidR="00A25A7E" w:rsidRPr="007D57BB">
        <w:rPr>
          <w:rFonts w:ascii="Arial Nova Light" w:hAnsi="Arial Nova Light" w:cs="Arial"/>
          <w:sz w:val="20"/>
          <w:szCs w:val="20"/>
        </w:rPr>
        <w:t xml:space="preserve"> </w:t>
      </w:r>
      <w:r w:rsidR="00B82977" w:rsidRPr="007D57BB">
        <w:rPr>
          <w:rFonts w:ascii="Arial Nova Light" w:hAnsi="Arial Nova Light" w:cs="Arial"/>
          <w:sz w:val="20"/>
          <w:szCs w:val="20"/>
        </w:rPr>
        <w:t>Projekt Umowy</w:t>
      </w:r>
    </w:p>
    <w:p w14:paraId="4E085A02" w14:textId="1FDF9B3C" w:rsidR="00207406" w:rsidRPr="007D57BB" w:rsidRDefault="00207406">
      <w:pPr>
        <w:spacing w:after="0" w:line="360" w:lineRule="auto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Załącznik nr 4 </w:t>
      </w:r>
      <w:r w:rsidR="00A25A7E" w:rsidRPr="007D57BB">
        <w:rPr>
          <w:rFonts w:ascii="Arial Nova Light" w:hAnsi="Arial Nova Light" w:cs="Arial"/>
          <w:sz w:val="20"/>
          <w:szCs w:val="20"/>
        </w:rPr>
        <w:t>-</w:t>
      </w:r>
      <w:r w:rsidRPr="007D57BB">
        <w:rPr>
          <w:rFonts w:ascii="Arial Nova Light" w:hAnsi="Arial Nova Light" w:cs="Arial"/>
          <w:sz w:val="20"/>
          <w:szCs w:val="20"/>
        </w:rPr>
        <w:t xml:space="preserve"> </w:t>
      </w:r>
      <w:r w:rsidR="00A25A7E" w:rsidRPr="007D57BB">
        <w:rPr>
          <w:rFonts w:ascii="Arial Nova Light" w:hAnsi="Arial Nova Light" w:cs="Arial"/>
          <w:sz w:val="20"/>
          <w:szCs w:val="20"/>
        </w:rPr>
        <w:t xml:space="preserve"> </w:t>
      </w:r>
      <w:r w:rsidRPr="007D57BB">
        <w:rPr>
          <w:rFonts w:ascii="Arial Nova Light" w:hAnsi="Arial Nova Light" w:cs="Arial"/>
          <w:sz w:val="20"/>
          <w:szCs w:val="20"/>
        </w:rPr>
        <w:t>Oświadczenie o spełnieniu warunków udziału w postępowaniu</w:t>
      </w:r>
    </w:p>
    <w:p w14:paraId="62FE0F2D" w14:textId="0CD1F9A7" w:rsidR="00175A9D" w:rsidRPr="007D57BB" w:rsidRDefault="00175A9D" w:rsidP="00A25A7E">
      <w:pPr>
        <w:spacing w:after="0" w:line="360" w:lineRule="auto"/>
        <w:ind w:left="1418" w:hanging="1418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Załącznik nr 5 </w:t>
      </w:r>
      <w:r w:rsidR="00A25A7E" w:rsidRPr="007D57BB">
        <w:rPr>
          <w:rFonts w:ascii="Arial Nova Light" w:hAnsi="Arial Nova Light" w:cs="Arial"/>
          <w:sz w:val="20"/>
          <w:szCs w:val="20"/>
        </w:rPr>
        <w:t>-</w:t>
      </w:r>
      <w:r w:rsidRPr="007D57BB">
        <w:rPr>
          <w:rFonts w:ascii="Arial Nova Light" w:hAnsi="Arial Nova Light" w:cs="Arial"/>
          <w:sz w:val="20"/>
          <w:szCs w:val="20"/>
        </w:rPr>
        <w:t xml:space="preserve"> </w:t>
      </w:r>
      <w:r w:rsidR="00A25A7E" w:rsidRPr="007D57BB">
        <w:rPr>
          <w:rFonts w:ascii="Arial Nova Light" w:hAnsi="Arial Nova Light" w:cs="Arial"/>
          <w:sz w:val="20"/>
          <w:szCs w:val="20"/>
        </w:rPr>
        <w:t xml:space="preserve"> Wykaz osób za pośrednictwem, których Wykonawca wykona Przedmiot Zamówienia</w:t>
      </w:r>
    </w:p>
    <w:p w14:paraId="6E633A01" w14:textId="06F86529" w:rsidR="00A44339" w:rsidRPr="007D57BB" w:rsidRDefault="000468A6" w:rsidP="006C44E0">
      <w:pPr>
        <w:spacing w:after="0" w:line="360" w:lineRule="auto"/>
        <w:ind w:left="1418" w:hanging="1418"/>
        <w:rPr>
          <w:rFonts w:ascii="Arial Nova Light" w:hAnsi="Arial Nova Light" w:cs="Arial"/>
          <w:sz w:val="20"/>
          <w:szCs w:val="20"/>
        </w:rPr>
      </w:pPr>
      <w:r w:rsidRPr="007D57BB">
        <w:rPr>
          <w:rFonts w:ascii="Arial Nova Light" w:hAnsi="Arial Nova Light" w:cs="Arial"/>
          <w:sz w:val="20"/>
          <w:szCs w:val="20"/>
        </w:rPr>
        <w:t xml:space="preserve">Załącznik nr 6 - Ogólne Warunki Współpracy z </w:t>
      </w:r>
      <w:r w:rsidR="0005483F" w:rsidRPr="007D57BB">
        <w:rPr>
          <w:rFonts w:ascii="Arial Nova Light" w:hAnsi="Arial Nova Light" w:cs="Arial"/>
          <w:sz w:val="20"/>
          <w:szCs w:val="20"/>
        </w:rPr>
        <w:t>Geovita S.A.</w:t>
      </w:r>
      <w:r w:rsidRPr="007D57BB">
        <w:rPr>
          <w:rFonts w:ascii="Arial Nova Light" w:hAnsi="Arial Nova Light" w:cs="Arial"/>
          <w:sz w:val="20"/>
          <w:szCs w:val="20"/>
        </w:rPr>
        <w:t xml:space="preserve"> (OWW)</w:t>
      </w:r>
    </w:p>
    <w:p w14:paraId="1FC19D3A" w14:textId="5DA12F20" w:rsidR="00BC2531" w:rsidRPr="007D57BB" w:rsidRDefault="00BC2531" w:rsidP="00BE5D61">
      <w:pPr>
        <w:spacing w:after="0" w:line="360" w:lineRule="auto"/>
        <w:rPr>
          <w:rFonts w:ascii="Arial Nova Light" w:hAnsi="Arial Nova Light" w:cs="Arial"/>
          <w:sz w:val="20"/>
          <w:szCs w:val="20"/>
        </w:rPr>
      </w:pPr>
    </w:p>
    <w:sectPr w:rsidR="00BC2531" w:rsidRPr="007D57BB" w:rsidSect="00737BB0">
      <w:headerReference w:type="default" r:id="rId11"/>
      <w:footerReference w:type="default" r:id="rId12"/>
      <w:pgSz w:w="11906" w:h="16838"/>
      <w:pgMar w:top="1134" w:right="1274" w:bottom="851" w:left="1134" w:header="568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EBCB" w14:textId="77777777" w:rsidR="005D11BF" w:rsidRDefault="005D11BF" w:rsidP="00D30A4A">
      <w:pPr>
        <w:spacing w:after="0" w:line="240" w:lineRule="auto"/>
      </w:pPr>
      <w:r>
        <w:separator/>
      </w:r>
    </w:p>
  </w:endnote>
  <w:endnote w:type="continuationSeparator" w:id="0">
    <w:p w14:paraId="08CAC769" w14:textId="77777777" w:rsidR="005D11BF" w:rsidRDefault="005D11BF" w:rsidP="00D3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2711567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785890202"/>
          <w:docPartObj>
            <w:docPartGallery w:val="Page Numbers (Top of Page)"/>
            <w:docPartUnique/>
          </w:docPartObj>
        </w:sdtPr>
        <w:sdtContent>
          <w:p w14:paraId="11258876" w14:textId="4D1E3039" w:rsidR="00B77717" w:rsidRDefault="00B77717" w:rsidP="00267DCA">
            <w:pPr>
              <w:pStyle w:val="Stopka"/>
              <w:jc w:val="center"/>
            </w:pPr>
            <w:r w:rsidRPr="002858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8584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85849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8584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C7DB3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2858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858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8584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85849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8584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C7DB3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858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1C7A" w14:textId="77777777" w:rsidR="005D11BF" w:rsidRDefault="005D11BF" w:rsidP="00D30A4A">
      <w:pPr>
        <w:spacing w:after="0" w:line="240" w:lineRule="auto"/>
      </w:pPr>
      <w:r>
        <w:separator/>
      </w:r>
    </w:p>
  </w:footnote>
  <w:footnote w:type="continuationSeparator" w:id="0">
    <w:p w14:paraId="44FA4057" w14:textId="77777777" w:rsidR="005D11BF" w:rsidRDefault="005D11BF" w:rsidP="00D3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5D05" w14:textId="77777777" w:rsidR="007D57BB" w:rsidRPr="000F7F8B" w:rsidRDefault="007D57BB" w:rsidP="007D57BB">
    <w:pPr>
      <w:tabs>
        <w:tab w:val="left" w:pos="2753"/>
      </w:tabs>
      <w:rPr>
        <w:rFonts w:ascii="Arial Nova Light" w:hAnsi="Arial Nova Light"/>
        <w:b/>
        <w:i/>
        <w:sz w:val="16"/>
        <w:szCs w:val="16"/>
      </w:rPr>
    </w:pPr>
    <w:bookmarkStart w:id="140" w:name="_Hlk14180550"/>
    <w:r w:rsidRPr="000F7F8B">
      <w:rPr>
        <w:rFonts w:ascii="Arial Nova Light" w:hAnsi="Arial Nova Light"/>
        <w:b/>
        <w:i/>
        <w:sz w:val="16"/>
        <w:szCs w:val="16"/>
      </w:rPr>
      <w:t>Identyfikator postępowania:</w:t>
    </w:r>
    <w:r w:rsidRPr="000F7F8B">
      <w:rPr>
        <w:rFonts w:ascii="Arial Nova Light" w:hAnsi="Arial Nova Light"/>
        <w:b/>
        <w:i/>
        <w:sz w:val="16"/>
        <w:szCs w:val="16"/>
      </w:rPr>
      <w:tab/>
    </w:r>
  </w:p>
  <w:bookmarkEnd w:id="140"/>
  <w:p w14:paraId="03A739D3" w14:textId="77777777" w:rsidR="007D57BB" w:rsidRDefault="007D57BB" w:rsidP="007D57BB">
    <w:pPr>
      <w:rPr>
        <w:rFonts w:ascii="Arial Nova Light" w:hAnsi="Arial Nova Light"/>
        <w:b/>
        <w:i/>
      </w:rPr>
    </w:pPr>
    <w:r w:rsidRPr="000F7F8B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ET</w:t>
    </w:r>
    <w:r w:rsidRPr="000F7F8B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LAD/01/2023</w:t>
    </w:r>
  </w:p>
  <w:p w14:paraId="574F0C6A" w14:textId="5165CAD5" w:rsidR="00B77717" w:rsidRDefault="00B77717" w:rsidP="00D30A4A">
    <w:pPr>
      <w:pStyle w:val="Nagwek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DA6"/>
    <w:multiLevelType w:val="hybridMultilevel"/>
    <w:tmpl w:val="E7066AF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A940FF2"/>
    <w:multiLevelType w:val="multilevel"/>
    <w:tmpl w:val="D442754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1"/>
      <w:numFmt w:val="decimal"/>
      <w:lvlText w:val="22.%2."/>
      <w:lvlJc w:val="left"/>
      <w:pPr>
        <w:ind w:left="480" w:hanging="48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" w15:restartNumberingAfterBreak="0">
    <w:nsid w:val="0F1133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93AE9"/>
    <w:multiLevelType w:val="multilevel"/>
    <w:tmpl w:val="945AC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EE2817"/>
    <w:multiLevelType w:val="hybridMultilevel"/>
    <w:tmpl w:val="968A9FB2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1442AF"/>
    <w:multiLevelType w:val="multilevel"/>
    <w:tmpl w:val="DEEE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1A7B15"/>
    <w:multiLevelType w:val="hybridMultilevel"/>
    <w:tmpl w:val="422034B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6F3B5A"/>
    <w:multiLevelType w:val="multilevel"/>
    <w:tmpl w:val="45AC5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Theme="minorEastAsia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6F52EC"/>
    <w:multiLevelType w:val="hybridMultilevel"/>
    <w:tmpl w:val="E60C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93DD4"/>
    <w:multiLevelType w:val="multilevel"/>
    <w:tmpl w:val="781EABF4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39515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036F8A"/>
    <w:multiLevelType w:val="multilevel"/>
    <w:tmpl w:val="8FB234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3207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9D6BA4"/>
    <w:multiLevelType w:val="multilevel"/>
    <w:tmpl w:val="65B6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Theme="minorEastAsia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C010CF"/>
    <w:multiLevelType w:val="multilevel"/>
    <w:tmpl w:val="14A8ADB8"/>
    <w:lvl w:ilvl="0">
      <w:start w:val="22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4" w:hanging="52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14" w15:restartNumberingAfterBreak="0">
    <w:nsid w:val="45E7613B"/>
    <w:multiLevelType w:val="hybridMultilevel"/>
    <w:tmpl w:val="DE4C8356"/>
    <w:lvl w:ilvl="0" w:tplc="EE90A9B8">
      <w:start w:val="1"/>
      <w:numFmt w:val="lowerLetter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7ED0BC9"/>
    <w:multiLevelType w:val="multilevel"/>
    <w:tmpl w:val="579675C6"/>
    <w:lvl w:ilvl="0">
      <w:start w:val="22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08" w:hanging="52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4A6C5333"/>
    <w:multiLevelType w:val="multilevel"/>
    <w:tmpl w:val="DEDE97BA"/>
    <w:lvl w:ilvl="0">
      <w:start w:val="1"/>
      <w:numFmt w:val="decimal"/>
      <w:pStyle w:val="styllll"/>
      <w:lvlText w:val="%1."/>
      <w:lvlJc w:val="left"/>
      <w:pPr>
        <w:ind w:left="360" w:hanging="360"/>
      </w:pPr>
    </w:lvl>
    <w:lvl w:ilvl="1">
      <w:start w:val="1"/>
      <w:numFmt w:val="decimal"/>
      <w:pStyle w:val="stylll1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pStyle w:val="stylll2"/>
      <w:lvlText w:val="%1.%2.%3."/>
      <w:lvlJc w:val="left"/>
      <w:pPr>
        <w:ind w:left="1355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A8096A"/>
    <w:multiLevelType w:val="hybridMultilevel"/>
    <w:tmpl w:val="BCF6C0D8"/>
    <w:lvl w:ilvl="0" w:tplc="9DAA081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3F9A"/>
    <w:multiLevelType w:val="multilevel"/>
    <w:tmpl w:val="70F26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Theme="minorEastAsia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2100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3B32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391A2B"/>
    <w:multiLevelType w:val="multilevel"/>
    <w:tmpl w:val="428680D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1"/>
      <w:numFmt w:val="decimal"/>
      <w:lvlText w:val="%12.%2."/>
      <w:lvlJc w:val="left"/>
      <w:pPr>
        <w:ind w:left="480" w:hanging="48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2" w15:restartNumberingAfterBreak="0">
    <w:nsid w:val="56E565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267219"/>
    <w:multiLevelType w:val="multilevel"/>
    <w:tmpl w:val="588EDC06"/>
    <w:lvl w:ilvl="0">
      <w:start w:val="6"/>
      <w:numFmt w:val="upperRoman"/>
      <w:lvlRestart w:val="0"/>
      <w:lvlText w:val="%1"/>
      <w:lvlJc w:val="left"/>
      <w:pPr>
        <w:ind w:left="357" w:hanging="357"/>
      </w:pPr>
      <w:rPr>
        <w:rFonts w:ascii="Arial" w:hAnsi="Arial" w:cs="Arial" w:hint="default"/>
        <w:b/>
        <w:i w:val="0"/>
        <w:color w:val="1F497D" w:themeColor="text2"/>
        <w:sz w:val="20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ascii="Arial" w:hAnsi="Arial" w:cs="Arial" w:hint="default"/>
        <w:b w:val="0"/>
        <w:i w:val="0"/>
        <w:color w:val="000000" w:themeColor="text1"/>
        <w:sz w:val="18"/>
      </w:rPr>
    </w:lvl>
    <w:lvl w:ilvl="2">
      <w:start w:val="2"/>
      <w:numFmt w:val="decimal"/>
      <w:isLgl/>
      <w:lvlText w:val="%1.%2.%3"/>
      <w:lvlJc w:val="left"/>
      <w:pPr>
        <w:ind w:left="1077" w:hanging="720"/>
      </w:pPr>
      <w:rPr>
        <w:rFonts w:ascii="Arial" w:hAnsi="Arial" w:cs="Arial" w:hint="default"/>
        <w:b w:val="0"/>
        <w:i w:val="0"/>
        <w:sz w:val="18"/>
      </w:rPr>
    </w:lvl>
    <w:lvl w:ilvl="3">
      <w:start w:val="9"/>
      <w:numFmt w:val="decimal"/>
      <w:isLgl/>
      <w:lvlText w:val="%1.%2.%3.%4"/>
      <w:lvlJc w:val="left"/>
      <w:pPr>
        <w:ind w:left="1077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1417" w:hanging="226"/>
      </w:pPr>
      <w:rPr>
        <w:rFonts w:ascii="Arial" w:hAnsi="Arial" w:cs="Arial" w:hint="default"/>
        <w:b w:val="0"/>
        <w:i w:val="0"/>
        <w:sz w:val="18"/>
      </w:rPr>
    </w:lvl>
    <w:lvl w:ilvl="5">
      <w:start w:val="1"/>
      <w:numFmt w:val="bullet"/>
      <w:lvlRestart w:val="0"/>
      <w:lvlText w:val=""/>
      <w:lvlJc w:val="left"/>
      <w:pPr>
        <w:ind w:left="170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24" w15:restartNumberingAfterBreak="0">
    <w:nsid w:val="5A007D83"/>
    <w:multiLevelType w:val="multilevel"/>
    <w:tmpl w:val="DFB6F962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b/>
        <w:bCs w:val="0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AD034BD"/>
    <w:multiLevelType w:val="multilevel"/>
    <w:tmpl w:val="964449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6" w15:restartNumberingAfterBreak="0">
    <w:nsid w:val="5AE24DA3"/>
    <w:multiLevelType w:val="hybridMultilevel"/>
    <w:tmpl w:val="6CCEBB38"/>
    <w:lvl w:ilvl="0" w:tplc="B8725F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D71D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5A2D9E"/>
    <w:multiLevelType w:val="hybridMultilevel"/>
    <w:tmpl w:val="8C18FEA2"/>
    <w:lvl w:ilvl="0" w:tplc="B1DCB412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65331016"/>
    <w:multiLevelType w:val="hybridMultilevel"/>
    <w:tmpl w:val="FB0A5680"/>
    <w:lvl w:ilvl="0" w:tplc="F7CC088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72D79E4"/>
    <w:multiLevelType w:val="multilevel"/>
    <w:tmpl w:val="033098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84B5F44"/>
    <w:multiLevelType w:val="multilevel"/>
    <w:tmpl w:val="DBA49F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9291742"/>
    <w:multiLevelType w:val="hybridMultilevel"/>
    <w:tmpl w:val="F8F697E0"/>
    <w:lvl w:ilvl="0" w:tplc="B8725F8E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3" w15:restartNumberingAfterBreak="0">
    <w:nsid w:val="69675046"/>
    <w:multiLevelType w:val="hybridMultilevel"/>
    <w:tmpl w:val="AC2C98E4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4" w15:restartNumberingAfterBreak="0">
    <w:nsid w:val="6B4D26A0"/>
    <w:multiLevelType w:val="multilevel"/>
    <w:tmpl w:val="B92C51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5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D565883"/>
    <w:multiLevelType w:val="multilevel"/>
    <w:tmpl w:val="E9367A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8954C4"/>
    <w:multiLevelType w:val="multilevel"/>
    <w:tmpl w:val="6248E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Theme="minorEastAsia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442681"/>
    <w:multiLevelType w:val="hybridMultilevel"/>
    <w:tmpl w:val="E7A8AE3E"/>
    <w:lvl w:ilvl="0" w:tplc="04150015">
      <w:start w:val="1"/>
      <w:numFmt w:val="upp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794053E7"/>
    <w:multiLevelType w:val="multilevel"/>
    <w:tmpl w:val="00620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842427587">
    <w:abstractNumId w:val="16"/>
  </w:num>
  <w:num w:numId="2" w16cid:durableId="996374702">
    <w:abstractNumId w:val="14"/>
  </w:num>
  <w:num w:numId="3" w16cid:durableId="1890678581">
    <w:abstractNumId w:val="6"/>
  </w:num>
  <w:num w:numId="4" w16cid:durableId="517741483">
    <w:abstractNumId w:val="25"/>
  </w:num>
  <w:num w:numId="5" w16cid:durableId="1754816879">
    <w:abstractNumId w:val="30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/>
          <w:b/>
          <w:i w:val="0"/>
          <w:color w:val="1F497D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/>
          <w:b w:val="0"/>
          <w:i w:val="0"/>
          <w:color w:val="000000" w:themeColor="text1"/>
          <w:sz w:val="1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/>
          <w:b w:val="0"/>
          <w:i w:val="0"/>
          <w:sz w:val="18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</w:lvl>
    </w:lvlOverride>
  </w:num>
  <w:num w:numId="6" w16cid:durableId="105002173">
    <w:abstractNumId w:val="7"/>
  </w:num>
  <w:num w:numId="7" w16cid:durableId="1211726537">
    <w:abstractNumId w:val="12"/>
  </w:num>
  <w:num w:numId="8" w16cid:durableId="1796218246">
    <w:abstractNumId w:val="18"/>
  </w:num>
  <w:num w:numId="9" w16cid:durableId="1704596673">
    <w:abstractNumId w:val="36"/>
  </w:num>
  <w:num w:numId="10" w16cid:durableId="103353322">
    <w:abstractNumId w:val="5"/>
  </w:num>
  <w:num w:numId="11" w16cid:durableId="98066967">
    <w:abstractNumId w:val="29"/>
  </w:num>
  <w:num w:numId="12" w16cid:durableId="1258639065">
    <w:abstractNumId w:val="34"/>
  </w:num>
  <w:num w:numId="13" w16cid:durableId="147600638">
    <w:abstractNumId w:val="9"/>
  </w:num>
  <w:num w:numId="14" w16cid:durableId="92290101">
    <w:abstractNumId w:val="1"/>
  </w:num>
  <w:num w:numId="15" w16cid:durableId="908268660">
    <w:abstractNumId w:val="1"/>
    <w:lvlOverride w:ilvl="0">
      <w:lvl w:ilvl="0">
        <w:start w:val="1"/>
        <w:numFmt w:val="decimal"/>
        <w:lvlText w:val="%1."/>
        <w:lvlJc w:val="left"/>
        <w:pPr>
          <w:ind w:left="480" w:hanging="480"/>
        </w:pPr>
        <w:rPr>
          <w:rFonts w:cs="Times New Roman" w:hint="default"/>
          <w:u w:val="none"/>
        </w:rPr>
      </w:lvl>
    </w:lvlOverride>
    <w:lvlOverride w:ilvl="1">
      <w:lvl w:ilvl="1">
        <w:start w:val="1"/>
        <w:numFmt w:val="decimal"/>
        <w:lvlText w:val="%12.%2."/>
        <w:lvlJc w:val="left"/>
        <w:pPr>
          <w:ind w:left="480" w:hanging="480"/>
        </w:pPr>
        <w:rPr>
          <w:rFonts w:cs="Times New Roman" w:hint="default"/>
          <w:b/>
          <w:u w:val="none"/>
        </w:rPr>
      </w:lvl>
    </w:lvlOverride>
    <w:lvlOverride w:ilvl="2">
      <w:lvl w:ilvl="2">
        <w:start w:val="1"/>
        <w:numFmt w:val="decimal"/>
        <w:lvlText w:val="%12.%2.%3."/>
        <w:lvlJc w:val="left"/>
        <w:pPr>
          <w:ind w:left="720" w:hanging="720"/>
        </w:pPr>
        <w:rPr>
          <w:rFonts w:cs="Times New Roman" w:hint="default"/>
          <w:b w:val="0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cs="Times New Roman" w:hint="default"/>
          <w:b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  <w:u w:val="none"/>
        </w:rPr>
      </w:lvl>
    </w:lvlOverride>
  </w:num>
  <w:num w:numId="16" w16cid:durableId="570703280">
    <w:abstractNumId w:val="1"/>
    <w:lvlOverride w:ilvl="0">
      <w:lvl w:ilvl="0">
        <w:start w:val="1"/>
        <w:numFmt w:val="decimal"/>
        <w:lvlText w:val="%1."/>
        <w:lvlJc w:val="left"/>
        <w:pPr>
          <w:ind w:left="480" w:hanging="480"/>
        </w:pPr>
        <w:rPr>
          <w:rFonts w:cs="Times New Roman" w:hint="default"/>
          <w:u w:val="none"/>
        </w:rPr>
      </w:lvl>
    </w:lvlOverride>
    <w:lvlOverride w:ilvl="1">
      <w:lvl w:ilvl="1">
        <w:start w:val="1"/>
        <w:numFmt w:val="decimal"/>
        <w:lvlText w:val="%12.%2."/>
        <w:lvlJc w:val="left"/>
        <w:pPr>
          <w:ind w:left="480" w:hanging="480"/>
        </w:pPr>
        <w:rPr>
          <w:rFonts w:cs="Times New Roman" w:hint="default"/>
          <w:b/>
          <w:u w:val="none"/>
        </w:rPr>
      </w:lvl>
    </w:lvlOverride>
    <w:lvlOverride w:ilvl="2">
      <w:lvl w:ilvl="2">
        <w:start w:val="1"/>
        <w:numFmt w:val="decimal"/>
        <w:lvlText w:val="12.%2.%3."/>
        <w:lvlJc w:val="left"/>
        <w:pPr>
          <w:ind w:left="720" w:hanging="720"/>
        </w:pPr>
        <w:rPr>
          <w:rFonts w:cs="Times New Roman" w:hint="default"/>
          <w:b w:val="0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cs="Times New Roman" w:hint="default"/>
          <w:b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  <w:u w:val="none"/>
        </w:rPr>
      </w:lvl>
    </w:lvlOverride>
  </w:num>
  <w:num w:numId="17" w16cid:durableId="1120487825">
    <w:abstractNumId w:val="21"/>
  </w:num>
  <w:num w:numId="18" w16cid:durableId="119811803">
    <w:abstractNumId w:val="37"/>
  </w:num>
  <w:num w:numId="19" w16cid:durableId="1061052539">
    <w:abstractNumId w:val="24"/>
  </w:num>
  <w:num w:numId="20" w16cid:durableId="1011682890">
    <w:abstractNumId w:val="4"/>
  </w:num>
  <w:num w:numId="21" w16cid:durableId="1906336671">
    <w:abstractNumId w:val="15"/>
  </w:num>
  <w:num w:numId="22" w16cid:durableId="2049794909">
    <w:abstractNumId w:val="13"/>
  </w:num>
  <w:num w:numId="23" w16cid:durableId="1221164466">
    <w:abstractNumId w:val="2"/>
  </w:num>
  <w:num w:numId="24" w16cid:durableId="788934660">
    <w:abstractNumId w:val="23"/>
  </w:num>
  <w:num w:numId="25" w16cid:durableId="1783310">
    <w:abstractNumId w:val="11"/>
  </w:num>
  <w:num w:numId="26" w16cid:durableId="1881671706">
    <w:abstractNumId w:val="20"/>
  </w:num>
  <w:num w:numId="27" w16cid:durableId="778378584">
    <w:abstractNumId w:val="27"/>
  </w:num>
  <w:num w:numId="28" w16cid:durableId="284044461">
    <w:abstractNumId w:val="33"/>
  </w:num>
  <w:num w:numId="29" w16cid:durableId="1986156530">
    <w:abstractNumId w:val="32"/>
  </w:num>
  <w:num w:numId="30" w16cid:durableId="292104450">
    <w:abstractNumId w:val="19"/>
  </w:num>
  <w:num w:numId="31" w16cid:durableId="1985162893">
    <w:abstractNumId w:val="26"/>
  </w:num>
  <w:num w:numId="32" w16cid:durableId="1547259909">
    <w:abstractNumId w:val="10"/>
  </w:num>
  <w:num w:numId="33" w16cid:durableId="981737107">
    <w:abstractNumId w:val="22"/>
  </w:num>
  <w:num w:numId="34" w16cid:durableId="120225637">
    <w:abstractNumId w:val="35"/>
  </w:num>
  <w:num w:numId="35" w16cid:durableId="1777602092">
    <w:abstractNumId w:val="38"/>
  </w:num>
  <w:num w:numId="36" w16cid:durableId="170294478">
    <w:abstractNumId w:val="31"/>
  </w:num>
  <w:num w:numId="37" w16cid:durableId="233780269">
    <w:abstractNumId w:val="0"/>
  </w:num>
  <w:num w:numId="38" w16cid:durableId="331687344">
    <w:abstractNumId w:val="8"/>
  </w:num>
  <w:num w:numId="39" w16cid:durableId="1238829336">
    <w:abstractNumId w:val="16"/>
  </w:num>
  <w:num w:numId="40" w16cid:durableId="520171718">
    <w:abstractNumId w:val="3"/>
  </w:num>
  <w:num w:numId="41" w16cid:durableId="496306876">
    <w:abstractNumId w:val="28"/>
  </w:num>
  <w:num w:numId="42" w16cid:durableId="70086158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21"/>
    <w:rsid w:val="0000143D"/>
    <w:rsid w:val="00002D93"/>
    <w:rsid w:val="00004430"/>
    <w:rsid w:val="00005134"/>
    <w:rsid w:val="000060DC"/>
    <w:rsid w:val="00006B93"/>
    <w:rsid w:val="00007A2E"/>
    <w:rsid w:val="000101E3"/>
    <w:rsid w:val="0001079D"/>
    <w:rsid w:val="00011A25"/>
    <w:rsid w:val="00014E11"/>
    <w:rsid w:val="00016115"/>
    <w:rsid w:val="00016E78"/>
    <w:rsid w:val="00017D56"/>
    <w:rsid w:val="000200B8"/>
    <w:rsid w:val="000219F4"/>
    <w:rsid w:val="00022B63"/>
    <w:rsid w:val="000242B5"/>
    <w:rsid w:val="00024569"/>
    <w:rsid w:val="000249DB"/>
    <w:rsid w:val="000264C3"/>
    <w:rsid w:val="00030504"/>
    <w:rsid w:val="0003271D"/>
    <w:rsid w:val="00033997"/>
    <w:rsid w:val="00033F4E"/>
    <w:rsid w:val="0003440A"/>
    <w:rsid w:val="000350E6"/>
    <w:rsid w:val="000402D8"/>
    <w:rsid w:val="00042617"/>
    <w:rsid w:val="00042DC6"/>
    <w:rsid w:val="000458B4"/>
    <w:rsid w:val="000468A6"/>
    <w:rsid w:val="00053D12"/>
    <w:rsid w:val="00053FFF"/>
    <w:rsid w:val="0005483F"/>
    <w:rsid w:val="00054BF3"/>
    <w:rsid w:val="00055632"/>
    <w:rsid w:val="000557D2"/>
    <w:rsid w:val="0005611E"/>
    <w:rsid w:val="00056481"/>
    <w:rsid w:val="0006040F"/>
    <w:rsid w:val="00060A4C"/>
    <w:rsid w:val="00062F6E"/>
    <w:rsid w:val="000652BD"/>
    <w:rsid w:val="00066276"/>
    <w:rsid w:val="00067C87"/>
    <w:rsid w:val="00071B9D"/>
    <w:rsid w:val="00073094"/>
    <w:rsid w:val="0007592C"/>
    <w:rsid w:val="00075B2F"/>
    <w:rsid w:val="00075B5B"/>
    <w:rsid w:val="00080813"/>
    <w:rsid w:val="00080DD0"/>
    <w:rsid w:val="00080E16"/>
    <w:rsid w:val="000813FC"/>
    <w:rsid w:val="000848EC"/>
    <w:rsid w:val="00087458"/>
    <w:rsid w:val="00087684"/>
    <w:rsid w:val="00090B27"/>
    <w:rsid w:val="000919C3"/>
    <w:rsid w:val="00091C7B"/>
    <w:rsid w:val="00093957"/>
    <w:rsid w:val="000978DB"/>
    <w:rsid w:val="000A1A74"/>
    <w:rsid w:val="000A640A"/>
    <w:rsid w:val="000A66FE"/>
    <w:rsid w:val="000A6FFA"/>
    <w:rsid w:val="000B12D6"/>
    <w:rsid w:val="000B1CD7"/>
    <w:rsid w:val="000B2150"/>
    <w:rsid w:val="000B28DC"/>
    <w:rsid w:val="000B4421"/>
    <w:rsid w:val="000B4BED"/>
    <w:rsid w:val="000B6380"/>
    <w:rsid w:val="000B6CE2"/>
    <w:rsid w:val="000B70A9"/>
    <w:rsid w:val="000B71FB"/>
    <w:rsid w:val="000C075B"/>
    <w:rsid w:val="000C0F05"/>
    <w:rsid w:val="000C29E0"/>
    <w:rsid w:val="000C5A8D"/>
    <w:rsid w:val="000C5FA9"/>
    <w:rsid w:val="000C619D"/>
    <w:rsid w:val="000C734E"/>
    <w:rsid w:val="000C78A3"/>
    <w:rsid w:val="000C7B8E"/>
    <w:rsid w:val="000C7D7F"/>
    <w:rsid w:val="000D0F04"/>
    <w:rsid w:val="000D11E6"/>
    <w:rsid w:val="000D1E22"/>
    <w:rsid w:val="000D20A9"/>
    <w:rsid w:val="000D2D70"/>
    <w:rsid w:val="000D3519"/>
    <w:rsid w:val="000D39C0"/>
    <w:rsid w:val="000D5C9B"/>
    <w:rsid w:val="000E15FD"/>
    <w:rsid w:val="000E2B82"/>
    <w:rsid w:val="000E6C98"/>
    <w:rsid w:val="000E7CDF"/>
    <w:rsid w:val="000E7DDA"/>
    <w:rsid w:val="000F008F"/>
    <w:rsid w:val="000F0855"/>
    <w:rsid w:val="000F378A"/>
    <w:rsid w:val="000F4FD8"/>
    <w:rsid w:val="000F5574"/>
    <w:rsid w:val="000F79C2"/>
    <w:rsid w:val="001006BC"/>
    <w:rsid w:val="0010083B"/>
    <w:rsid w:val="0010089B"/>
    <w:rsid w:val="00102188"/>
    <w:rsid w:val="00103DFF"/>
    <w:rsid w:val="001051E1"/>
    <w:rsid w:val="00105247"/>
    <w:rsid w:val="0010656C"/>
    <w:rsid w:val="00106CB4"/>
    <w:rsid w:val="00107A0C"/>
    <w:rsid w:val="001134BB"/>
    <w:rsid w:val="001134CB"/>
    <w:rsid w:val="001136CE"/>
    <w:rsid w:val="0011482F"/>
    <w:rsid w:val="00116FA5"/>
    <w:rsid w:val="001246F5"/>
    <w:rsid w:val="0012776E"/>
    <w:rsid w:val="00127923"/>
    <w:rsid w:val="00135339"/>
    <w:rsid w:val="001357B4"/>
    <w:rsid w:val="00136FFB"/>
    <w:rsid w:val="00137DB8"/>
    <w:rsid w:val="001400BC"/>
    <w:rsid w:val="00141C94"/>
    <w:rsid w:val="001423D0"/>
    <w:rsid w:val="0014265E"/>
    <w:rsid w:val="00143FA5"/>
    <w:rsid w:val="00145ADB"/>
    <w:rsid w:val="00146007"/>
    <w:rsid w:val="00150A42"/>
    <w:rsid w:val="001523BA"/>
    <w:rsid w:val="00152F96"/>
    <w:rsid w:val="0015644D"/>
    <w:rsid w:val="00157865"/>
    <w:rsid w:val="0016235E"/>
    <w:rsid w:val="001626F5"/>
    <w:rsid w:val="001629CB"/>
    <w:rsid w:val="0016477E"/>
    <w:rsid w:val="0016505F"/>
    <w:rsid w:val="00166A0D"/>
    <w:rsid w:val="00167B53"/>
    <w:rsid w:val="0017087B"/>
    <w:rsid w:val="001708BA"/>
    <w:rsid w:val="00173AF2"/>
    <w:rsid w:val="001740CB"/>
    <w:rsid w:val="0017433A"/>
    <w:rsid w:val="00175791"/>
    <w:rsid w:val="00175A9D"/>
    <w:rsid w:val="00183B66"/>
    <w:rsid w:val="00184381"/>
    <w:rsid w:val="00185594"/>
    <w:rsid w:val="001858E4"/>
    <w:rsid w:val="00185EE9"/>
    <w:rsid w:val="00186BC7"/>
    <w:rsid w:val="00186D17"/>
    <w:rsid w:val="00191B20"/>
    <w:rsid w:val="00192199"/>
    <w:rsid w:val="00193A7F"/>
    <w:rsid w:val="00194B86"/>
    <w:rsid w:val="0019759E"/>
    <w:rsid w:val="001A0069"/>
    <w:rsid w:val="001A032C"/>
    <w:rsid w:val="001A1E88"/>
    <w:rsid w:val="001A228B"/>
    <w:rsid w:val="001A24FF"/>
    <w:rsid w:val="001A3F00"/>
    <w:rsid w:val="001A6DB4"/>
    <w:rsid w:val="001B1481"/>
    <w:rsid w:val="001B1573"/>
    <w:rsid w:val="001B2659"/>
    <w:rsid w:val="001B347A"/>
    <w:rsid w:val="001B6481"/>
    <w:rsid w:val="001B66A6"/>
    <w:rsid w:val="001C1E94"/>
    <w:rsid w:val="001C2CA1"/>
    <w:rsid w:val="001C4464"/>
    <w:rsid w:val="001C4B4F"/>
    <w:rsid w:val="001C65C2"/>
    <w:rsid w:val="001C7CB8"/>
    <w:rsid w:val="001D2843"/>
    <w:rsid w:val="001D2F1D"/>
    <w:rsid w:val="001D30A4"/>
    <w:rsid w:val="001D6DB2"/>
    <w:rsid w:val="001E194C"/>
    <w:rsid w:val="001E4477"/>
    <w:rsid w:val="001E553D"/>
    <w:rsid w:val="001E73B3"/>
    <w:rsid w:val="001F052F"/>
    <w:rsid w:val="001F07F1"/>
    <w:rsid w:val="001F1CC6"/>
    <w:rsid w:val="001F1D0B"/>
    <w:rsid w:val="001F1F29"/>
    <w:rsid w:val="001F254E"/>
    <w:rsid w:val="001F5D7E"/>
    <w:rsid w:val="001F5D88"/>
    <w:rsid w:val="00201A82"/>
    <w:rsid w:val="0020388B"/>
    <w:rsid w:val="00203A96"/>
    <w:rsid w:val="00205E72"/>
    <w:rsid w:val="0020663C"/>
    <w:rsid w:val="00207406"/>
    <w:rsid w:val="002077CB"/>
    <w:rsid w:val="002106FC"/>
    <w:rsid w:val="00212AAB"/>
    <w:rsid w:val="0021390B"/>
    <w:rsid w:val="00213E90"/>
    <w:rsid w:val="00214547"/>
    <w:rsid w:val="0021466E"/>
    <w:rsid w:val="00215F71"/>
    <w:rsid w:val="00216666"/>
    <w:rsid w:val="00220421"/>
    <w:rsid w:val="002229D3"/>
    <w:rsid w:val="002319A1"/>
    <w:rsid w:val="0023393A"/>
    <w:rsid w:val="00235843"/>
    <w:rsid w:val="00235BAF"/>
    <w:rsid w:val="00241B8F"/>
    <w:rsid w:val="0024348C"/>
    <w:rsid w:val="00244F2D"/>
    <w:rsid w:val="0024587E"/>
    <w:rsid w:val="002461BF"/>
    <w:rsid w:val="00247A86"/>
    <w:rsid w:val="00247D76"/>
    <w:rsid w:val="00247F75"/>
    <w:rsid w:val="00250EB9"/>
    <w:rsid w:val="0025153C"/>
    <w:rsid w:val="00253600"/>
    <w:rsid w:val="0025475C"/>
    <w:rsid w:val="002601E2"/>
    <w:rsid w:val="0026352D"/>
    <w:rsid w:val="002635EC"/>
    <w:rsid w:val="00265556"/>
    <w:rsid w:val="00265DE5"/>
    <w:rsid w:val="00266322"/>
    <w:rsid w:val="002670FC"/>
    <w:rsid w:val="00267DCA"/>
    <w:rsid w:val="0027149E"/>
    <w:rsid w:val="0027289B"/>
    <w:rsid w:val="002769F8"/>
    <w:rsid w:val="002822D5"/>
    <w:rsid w:val="002829B3"/>
    <w:rsid w:val="00285849"/>
    <w:rsid w:val="0028593E"/>
    <w:rsid w:val="00285A8F"/>
    <w:rsid w:val="00287088"/>
    <w:rsid w:val="00287C78"/>
    <w:rsid w:val="0029258E"/>
    <w:rsid w:val="00293447"/>
    <w:rsid w:val="00294FC1"/>
    <w:rsid w:val="0029575F"/>
    <w:rsid w:val="002A0385"/>
    <w:rsid w:val="002A279A"/>
    <w:rsid w:val="002A3146"/>
    <w:rsid w:val="002A45C1"/>
    <w:rsid w:val="002A4924"/>
    <w:rsid w:val="002A49F3"/>
    <w:rsid w:val="002B048D"/>
    <w:rsid w:val="002B1CEC"/>
    <w:rsid w:val="002B1F33"/>
    <w:rsid w:val="002B3AF6"/>
    <w:rsid w:val="002B3EE3"/>
    <w:rsid w:val="002B4426"/>
    <w:rsid w:val="002B5066"/>
    <w:rsid w:val="002B53E1"/>
    <w:rsid w:val="002B61B8"/>
    <w:rsid w:val="002B68E5"/>
    <w:rsid w:val="002C0576"/>
    <w:rsid w:val="002C1612"/>
    <w:rsid w:val="002C21B5"/>
    <w:rsid w:val="002C3C79"/>
    <w:rsid w:val="002C3D96"/>
    <w:rsid w:val="002C4C66"/>
    <w:rsid w:val="002C5F75"/>
    <w:rsid w:val="002D03FC"/>
    <w:rsid w:val="002D11B1"/>
    <w:rsid w:val="002D50C9"/>
    <w:rsid w:val="002D59E2"/>
    <w:rsid w:val="002E042C"/>
    <w:rsid w:val="002E0561"/>
    <w:rsid w:val="002E311F"/>
    <w:rsid w:val="002E3884"/>
    <w:rsid w:val="002E44F4"/>
    <w:rsid w:val="002E5742"/>
    <w:rsid w:val="002E66E9"/>
    <w:rsid w:val="002E7B5F"/>
    <w:rsid w:val="002F15EE"/>
    <w:rsid w:val="002F537B"/>
    <w:rsid w:val="002F763C"/>
    <w:rsid w:val="003004A6"/>
    <w:rsid w:val="0030108D"/>
    <w:rsid w:val="003012C3"/>
    <w:rsid w:val="00303B43"/>
    <w:rsid w:val="003042B7"/>
    <w:rsid w:val="003042EC"/>
    <w:rsid w:val="003046BA"/>
    <w:rsid w:val="00305C53"/>
    <w:rsid w:val="00305D3A"/>
    <w:rsid w:val="00306439"/>
    <w:rsid w:val="00316C1B"/>
    <w:rsid w:val="003178A3"/>
    <w:rsid w:val="00320897"/>
    <w:rsid w:val="00320E55"/>
    <w:rsid w:val="003220AB"/>
    <w:rsid w:val="00330341"/>
    <w:rsid w:val="00330A34"/>
    <w:rsid w:val="00330FD5"/>
    <w:rsid w:val="00331C81"/>
    <w:rsid w:val="00332060"/>
    <w:rsid w:val="003324B4"/>
    <w:rsid w:val="003339BE"/>
    <w:rsid w:val="00333F16"/>
    <w:rsid w:val="003353F5"/>
    <w:rsid w:val="003355A5"/>
    <w:rsid w:val="00336889"/>
    <w:rsid w:val="00336989"/>
    <w:rsid w:val="00341905"/>
    <w:rsid w:val="0034572D"/>
    <w:rsid w:val="00345B64"/>
    <w:rsid w:val="00347110"/>
    <w:rsid w:val="00350D85"/>
    <w:rsid w:val="0035173C"/>
    <w:rsid w:val="003535DE"/>
    <w:rsid w:val="0035553B"/>
    <w:rsid w:val="00356C1B"/>
    <w:rsid w:val="00357778"/>
    <w:rsid w:val="0036048C"/>
    <w:rsid w:val="00360BAD"/>
    <w:rsid w:val="003617C6"/>
    <w:rsid w:val="00362EFB"/>
    <w:rsid w:val="003640A6"/>
    <w:rsid w:val="00364253"/>
    <w:rsid w:val="0037151B"/>
    <w:rsid w:val="00372BA5"/>
    <w:rsid w:val="00372C33"/>
    <w:rsid w:val="0037485A"/>
    <w:rsid w:val="00380020"/>
    <w:rsid w:val="003823F4"/>
    <w:rsid w:val="00384FDC"/>
    <w:rsid w:val="0038649C"/>
    <w:rsid w:val="00387129"/>
    <w:rsid w:val="0038784C"/>
    <w:rsid w:val="00387B15"/>
    <w:rsid w:val="0039731B"/>
    <w:rsid w:val="003A2011"/>
    <w:rsid w:val="003A2595"/>
    <w:rsid w:val="003A2F26"/>
    <w:rsid w:val="003A37B3"/>
    <w:rsid w:val="003A55BA"/>
    <w:rsid w:val="003B17E4"/>
    <w:rsid w:val="003B2546"/>
    <w:rsid w:val="003B37ED"/>
    <w:rsid w:val="003B570B"/>
    <w:rsid w:val="003B75A7"/>
    <w:rsid w:val="003B76FC"/>
    <w:rsid w:val="003B7766"/>
    <w:rsid w:val="003B7AF5"/>
    <w:rsid w:val="003B7C2F"/>
    <w:rsid w:val="003C0816"/>
    <w:rsid w:val="003C1D9C"/>
    <w:rsid w:val="003C3DBA"/>
    <w:rsid w:val="003C5294"/>
    <w:rsid w:val="003C6F70"/>
    <w:rsid w:val="003D3E7D"/>
    <w:rsid w:val="003D6819"/>
    <w:rsid w:val="003D74E1"/>
    <w:rsid w:val="003D7BA7"/>
    <w:rsid w:val="003E1CB7"/>
    <w:rsid w:val="003E20D1"/>
    <w:rsid w:val="003E2958"/>
    <w:rsid w:val="003E36AE"/>
    <w:rsid w:val="003E49F1"/>
    <w:rsid w:val="003F0122"/>
    <w:rsid w:val="003F163D"/>
    <w:rsid w:val="003F41CA"/>
    <w:rsid w:val="003F4C7F"/>
    <w:rsid w:val="003F69B2"/>
    <w:rsid w:val="00401782"/>
    <w:rsid w:val="004029D6"/>
    <w:rsid w:val="00403E1A"/>
    <w:rsid w:val="00407775"/>
    <w:rsid w:val="00410A78"/>
    <w:rsid w:val="00412664"/>
    <w:rsid w:val="004147D0"/>
    <w:rsid w:val="00415364"/>
    <w:rsid w:val="00415B6C"/>
    <w:rsid w:val="00415F55"/>
    <w:rsid w:val="004162EE"/>
    <w:rsid w:val="0041690F"/>
    <w:rsid w:val="0042040E"/>
    <w:rsid w:val="00422E6F"/>
    <w:rsid w:val="00423D96"/>
    <w:rsid w:val="004315C8"/>
    <w:rsid w:val="00431B79"/>
    <w:rsid w:val="00431E12"/>
    <w:rsid w:val="00436551"/>
    <w:rsid w:val="00437878"/>
    <w:rsid w:val="00437C54"/>
    <w:rsid w:val="00441813"/>
    <w:rsid w:val="004422D8"/>
    <w:rsid w:val="00442A1D"/>
    <w:rsid w:val="00443E1A"/>
    <w:rsid w:val="0044548B"/>
    <w:rsid w:val="00445FBA"/>
    <w:rsid w:val="004476D2"/>
    <w:rsid w:val="0045152B"/>
    <w:rsid w:val="0045424E"/>
    <w:rsid w:val="00454428"/>
    <w:rsid w:val="0045672E"/>
    <w:rsid w:val="004606B2"/>
    <w:rsid w:val="00461FB2"/>
    <w:rsid w:val="00463BFB"/>
    <w:rsid w:val="00466007"/>
    <w:rsid w:val="00466023"/>
    <w:rsid w:val="004668A0"/>
    <w:rsid w:val="0046780E"/>
    <w:rsid w:val="00467833"/>
    <w:rsid w:val="00470AB9"/>
    <w:rsid w:val="00471DA3"/>
    <w:rsid w:val="00474FB8"/>
    <w:rsid w:val="00475217"/>
    <w:rsid w:val="00476F05"/>
    <w:rsid w:val="00481358"/>
    <w:rsid w:val="004816DE"/>
    <w:rsid w:val="0048480D"/>
    <w:rsid w:val="00484B3C"/>
    <w:rsid w:val="00486AF2"/>
    <w:rsid w:val="00490B2B"/>
    <w:rsid w:val="0049199C"/>
    <w:rsid w:val="00491F5F"/>
    <w:rsid w:val="004926C8"/>
    <w:rsid w:val="004931DF"/>
    <w:rsid w:val="004950CC"/>
    <w:rsid w:val="00495279"/>
    <w:rsid w:val="004967A8"/>
    <w:rsid w:val="00496E72"/>
    <w:rsid w:val="004A0530"/>
    <w:rsid w:val="004A11C8"/>
    <w:rsid w:val="004A1D7F"/>
    <w:rsid w:val="004A2758"/>
    <w:rsid w:val="004A56F9"/>
    <w:rsid w:val="004B3DFF"/>
    <w:rsid w:val="004B5165"/>
    <w:rsid w:val="004B7813"/>
    <w:rsid w:val="004C026C"/>
    <w:rsid w:val="004C0786"/>
    <w:rsid w:val="004C0BB9"/>
    <w:rsid w:val="004C31F0"/>
    <w:rsid w:val="004C3FA2"/>
    <w:rsid w:val="004C6687"/>
    <w:rsid w:val="004C7FA3"/>
    <w:rsid w:val="004D0862"/>
    <w:rsid w:val="004D0AEE"/>
    <w:rsid w:val="004D1989"/>
    <w:rsid w:val="004D2663"/>
    <w:rsid w:val="004D2C8B"/>
    <w:rsid w:val="004D3296"/>
    <w:rsid w:val="004D59A9"/>
    <w:rsid w:val="004E109E"/>
    <w:rsid w:val="004E3F7D"/>
    <w:rsid w:val="004F062E"/>
    <w:rsid w:val="004F0A9C"/>
    <w:rsid w:val="004F2B76"/>
    <w:rsid w:val="004F4CDB"/>
    <w:rsid w:val="004F734B"/>
    <w:rsid w:val="005011A3"/>
    <w:rsid w:val="005020CD"/>
    <w:rsid w:val="0050224A"/>
    <w:rsid w:val="005030DB"/>
    <w:rsid w:val="00503D23"/>
    <w:rsid w:val="00503DD0"/>
    <w:rsid w:val="0050546B"/>
    <w:rsid w:val="005103AB"/>
    <w:rsid w:val="00512630"/>
    <w:rsid w:val="005139FE"/>
    <w:rsid w:val="00515703"/>
    <w:rsid w:val="00515B5D"/>
    <w:rsid w:val="00515F75"/>
    <w:rsid w:val="0052117A"/>
    <w:rsid w:val="00522E2E"/>
    <w:rsid w:val="00524CB8"/>
    <w:rsid w:val="005279B4"/>
    <w:rsid w:val="00527C7D"/>
    <w:rsid w:val="00533E96"/>
    <w:rsid w:val="0053673F"/>
    <w:rsid w:val="005377E8"/>
    <w:rsid w:val="00543ECE"/>
    <w:rsid w:val="00544C4A"/>
    <w:rsid w:val="005454B5"/>
    <w:rsid w:val="00546943"/>
    <w:rsid w:val="005502A9"/>
    <w:rsid w:val="00555BFA"/>
    <w:rsid w:val="00555E2F"/>
    <w:rsid w:val="00557FFD"/>
    <w:rsid w:val="005600B4"/>
    <w:rsid w:val="0056261E"/>
    <w:rsid w:val="0056332C"/>
    <w:rsid w:val="005643F1"/>
    <w:rsid w:val="005656C0"/>
    <w:rsid w:val="00565ADA"/>
    <w:rsid w:val="00565DE3"/>
    <w:rsid w:val="00565E40"/>
    <w:rsid w:val="00566492"/>
    <w:rsid w:val="005720A4"/>
    <w:rsid w:val="005724B0"/>
    <w:rsid w:val="00572D7E"/>
    <w:rsid w:val="00573CE2"/>
    <w:rsid w:val="00575C69"/>
    <w:rsid w:val="00577530"/>
    <w:rsid w:val="00577661"/>
    <w:rsid w:val="00577DF0"/>
    <w:rsid w:val="00577DF9"/>
    <w:rsid w:val="005801FE"/>
    <w:rsid w:val="00580489"/>
    <w:rsid w:val="005808A5"/>
    <w:rsid w:val="00580CB0"/>
    <w:rsid w:val="00581A51"/>
    <w:rsid w:val="005821AA"/>
    <w:rsid w:val="005824A0"/>
    <w:rsid w:val="00584CFC"/>
    <w:rsid w:val="00585EEC"/>
    <w:rsid w:val="00586E2B"/>
    <w:rsid w:val="00590BE9"/>
    <w:rsid w:val="00592162"/>
    <w:rsid w:val="0059578C"/>
    <w:rsid w:val="00596C54"/>
    <w:rsid w:val="005972D5"/>
    <w:rsid w:val="00597628"/>
    <w:rsid w:val="005A1789"/>
    <w:rsid w:val="005A328B"/>
    <w:rsid w:val="005A4E68"/>
    <w:rsid w:val="005A54B3"/>
    <w:rsid w:val="005A6691"/>
    <w:rsid w:val="005A683C"/>
    <w:rsid w:val="005B0785"/>
    <w:rsid w:val="005B2A56"/>
    <w:rsid w:val="005B2BC3"/>
    <w:rsid w:val="005B2E68"/>
    <w:rsid w:val="005B3E32"/>
    <w:rsid w:val="005B4274"/>
    <w:rsid w:val="005B6B02"/>
    <w:rsid w:val="005B7DCD"/>
    <w:rsid w:val="005C2DE9"/>
    <w:rsid w:val="005C2EDA"/>
    <w:rsid w:val="005C3852"/>
    <w:rsid w:val="005D11B3"/>
    <w:rsid w:val="005D11BF"/>
    <w:rsid w:val="005D12FD"/>
    <w:rsid w:val="005D18A0"/>
    <w:rsid w:val="005D18E9"/>
    <w:rsid w:val="005D50D9"/>
    <w:rsid w:val="005D7715"/>
    <w:rsid w:val="005E05C3"/>
    <w:rsid w:val="005E2371"/>
    <w:rsid w:val="005E2BA8"/>
    <w:rsid w:val="005F03F6"/>
    <w:rsid w:val="005F29EA"/>
    <w:rsid w:val="005F2B61"/>
    <w:rsid w:val="005F4E94"/>
    <w:rsid w:val="00601B1F"/>
    <w:rsid w:val="00605F2A"/>
    <w:rsid w:val="006116BF"/>
    <w:rsid w:val="00612351"/>
    <w:rsid w:val="006133AF"/>
    <w:rsid w:val="006135B6"/>
    <w:rsid w:val="0061490C"/>
    <w:rsid w:val="00616BF1"/>
    <w:rsid w:val="0061714A"/>
    <w:rsid w:val="00620608"/>
    <w:rsid w:val="00620AEE"/>
    <w:rsid w:val="0062301E"/>
    <w:rsid w:val="00623154"/>
    <w:rsid w:val="00625DBD"/>
    <w:rsid w:val="0062638D"/>
    <w:rsid w:val="00630136"/>
    <w:rsid w:val="00630790"/>
    <w:rsid w:val="00631C3C"/>
    <w:rsid w:val="00632BB5"/>
    <w:rsid w:val="006353FC"/>
    <w:rsid w:val="006375D7"/>
    <w:rsid w:val="00637DBD"/>
    <w:rsid w:val="00640EFB"/>
    <w:rsid w:val="006427FD"/>
    <w:rsid w:val="00642D14"/>
    <w:rsid w:val="00645BBA"/>
    <w:rsid w:val="006464DA"/>
    <w:rsid w:val="00646626"/>
    <w:rsid w:val="0064758D"/>
    <w:rsid w:val="00647E54"/>
    <w:rsid w:val="0065136E"/>
    <w:rsid w:val="00651EEC"/>
    <w:rsid w:val="00653A5E"/>
    <w:rsid w:val="00654273"/>
    <w:rsid w:val="0065481C"/>
    <w:rsid w:val="00657057"/>
    <w:rsid w:val="00657D4A"/>
    <w:rsid w:val="006652F1"/>
    <w:rsid w:val="0066613C"/>
    <w:rsid w:val="00666C96"/>
    <w:rsid w:val="00667F7F"/>
    <w:rsid w:val="006709BB"/>
    <w:rsid w:val="006714AB"/>
    <w:rsid w:val="006718D9"/>
    <w:rsid w:val="006723DC"/>
    <w:rsid w:val="006726ED"/>
    <w:rsid w:val="00673C90"/>
    <w:rsid w:val="00674062"/>
    <w:rsid w:val="00681BC5"/>
    <w:rsid w:val="0068272B"/>
    <w:rsid w:val="006853C6"/>
    <w:rsid w:val="00687C4D"/>
    <w:rsid w:val="0069062C"/>
    <w:rsid w:val="0069131A"/>
    <w:rsid w:val="00691937"/>
    <w:rsid w:val="00693AE8"/>
    <w:rsid w:val="00697862"/>
    <w:rsid w:val="006A1893"/>
    <w:rsid w:val="006A1992"/>
    <w:rsid w:val="006A25F5"/>
    <w:rsid w:val="006A2EEA"/>
    <w:rsid w:val="006A35C0"/>
    <w:rsid w:val="006A370B"/>
    <w:rsid w:val="006A52B0"/>
    <w:rsid w:val="006A5DB6"/>
    <w:rsid w:val="006A5EA5"/>
    <w:rsid w:val="006A6B3C"/>
    <w:rsid w:val="006B1692"/>
    <w:rsid w:val="006B2ECB"/>
    <w:rsid w:val="006B3815"/>
    <w:rsid w:val="006B4FC6"/>
    <w:rsid w:val="006B5813"/>
    <w:rsid w:val="006C44E0"/>
    <w:rsid w:val="006C6408"/>
    <w:rsid w:val="006C7A10"/>
    <w:rsid w:val="006D0254"/>
    <w:rsid w:val="006D0F48"/>
    <w:rsid w:val="006D20B4"/>
    <w:rsid w:val="006D255A"/>
    <w:rsid w:val="006D4D26"/>
    <w:rsid w:val="006E0038"/>
    <w:rsid w:val="006E19F7"/>
    <w:rsid w:val="006E31ED"/>
    <w:rsid w:val="006E3AA6"/>
    <w:rsid w:val="006E55B2"/>
    <w:rsid w:val="006E5B54"/>
    <w:rsid w:val="006E6253"/>
    <w:rsid w:val="006E64F8"/>
    <w:rsid w:val="006F0ECD"/>
    <w:rsid w:val="006F13C6"/>
    <w:rsid w:val="006F261F"/>
    <w:rsid w:val="006F4C97"/>
    <w:rsid w:val="006F62B8"/>
    <w:rsid w:val="0070239C"/>
    <w:rsid w:val="0070244E"/>
    <w:rsid w:val="00702AF3"/>
    <w:rsid w:val="00703927"/>
    <w:rsid w:val="007040A3"/>
    <w:rsid w:val="00704454"/>
    <w:rsid w:val="00706039"/>
    <w:rsid w:val="00706728"/>
    <w:rsid w:val="007075B4"/>
    <w:rsid w:val="007077A3"/>
    <w:rsid w:val="00711A97"/>
    <w:rsid w:val="00711EA0"/>
    <w:rsid w:val="00712046"/>
    <w:rsid w:val="00712B13"/>
    <w:rsid w:val="00715525"/>
    <w:rsid w:val="00716416"/>
    <w:rsid w:val="00716CC0"/>
    <w:rsid w:val="007175E4"/>
    <w:rsid w:val="0072089A"/>
    <w:rsid w:val="00723FE9"/>
    <w:rsid w:val="0072461D"/>
    <w:rsid w:val="00725475"/>
    <w:rsid w:val="00731BB7"/>
    <w:rsid w:val="007327B8"/>
    <w:rsid w:val="00732827"/>
    <w:rsid w:val="0073390A"/>
    <w:rsid w:val="00733AEF"/>
    <w:rsid w:val="00733F11"/>
    <w:rsid w:val="0073410C"/>
    <w:rsid w:val="007344DD"/>
    <w:rsid w:val="00734F40"/>
    <w:rsid w:val="00735A5A"/>
    <w:rsid w:val="00736009"/>
    <w:rsid w:val="00736BC6"/>
    <w:rsid w:val="00737BB0"/>
    <w:rsid w:val="00740797"/>
    <w:rsid w:val="007463A3"/>
    <w:rsid w:val="00747798"/>
    <w:rsid w:val="007500FA"/>
    <w:rsid w:val="00752537"/>
    <w:rsid w:val="007527D3"/>
    <w:rsid w:val="00753FC8"/>
    <w:rsid w:val="00754136"/>
    <w:rsid w:val="007549DE"/>
    <w:rsid w:val="007558CE"/>
    <w:rsid w:val="00756F8C"/>
    <w:rsid w:val="00761493"/>
    <w:rsid w:val="00761B01"/>
    <w:rsid w:val="00762C72"/>
    <w:rsid w:val="0077020E"/>
    <w:rsid w:val="0077121E"/>
    <w:rsid w:val="0077157E"/>
    <w:rsid w:val="00772199"/>
    <w:rsid w:val="00772F86"/>
    <w:rsid w:val="00773274"/>
    <w:rsid w:val="00776D8B"/>
    <w:rsid w:val="007778B5"/>
    <w:rsid w:val="00777DFD"/>
    <w:rsid w:val="007818F3"/>
    <w:rsid w:val="00782E77"/>
    <w:rsid w:val="00783B53"/>
    <w:rsid w:val="00784EDD"/>
    <w:rsid w:val="007853AA"/>
    <w:rsid w:val="00786578"/>
    <w:rsid w:val="0078679A"/>
    <w:rsid w:val="0079007A"/>
    <w:rsid w:val="00790CDA"/>
    <w:rsid w:val="007910A7"/>
    <w:rsid w:val="007918AB"/>
    <w:rsid w:val="0079324D"/>
    <w:rsid w:val="0079333C"/>
    <w:rsid w:val="00793829"/>
    <w:rsid w:val="007A2483"/>
    <w:rsid w:val="007A2D45"/>
    <w:rsid w:val="007A603C"/>
    <w:rsid w:val="007A79DA"/>
    <w:rsid w:val="007B146C"/>
    <w:rsid w:val="007B2294"/>
    <w:rsid w:val="007B2DA6"/>
    <w:rsid w:val="007B5EAC"/>
    <w:rsid w:val="007C1662"/>
    <w:rsid w:val="007C1D32"/>
    <w:rsid w:val="007C4436"/>
    <w:rsid w:val="007C64B7"/>
    <w:rsid w:val="007C6E32"/>
    <w:rsid w:val="007C7E1C"/>
    <w:rsid w:val="007D1A09"/>
    <w:rsid w:val="007D37AD"/>
    <w:rsid w:val="007D3C6A"/>
    <w:rsid w:val="007D43E9"/>
    <w:rsid w:val="007D4FAA"/>
    <w:rsid w:val="007D57BB"/>
    <w:rsid w:val="007D6573"/>
    <w:rsid w:val="007D6BA5"/>
    <w:rsid w:val="007D7679"/>
    <w:rsid w:val="007D7962"/>
    <w:rsid w:val="007D7F7A"/>
    <w:rsid w:val="007E0306"/>
    <w:rsid w:val="007E1FF0"/>
    <w:rsid w:val="007E4162"/>
    <w:rsid w:val="007E6898"/>
    <w:rsid w:val="007F0A61"/>
    <w:rsid w:val="007F2DF8"/>
    <w:rsid w:val="007F3962"/>
    <w:rsid w:val="007F41AF"/>
    <w:rsid w:val="007F609D"/>
    <w:rsid w:val="007F6C82"/>
    <w:rsid w:val="007F701A"/>
    <w:rsid w:val="007F7AD9"/>
    <w:rsid w:val="007F7DDD"/>
    <w:rsid w:val="0080027E"/>
    <w:rsid w:val="00800965"/>
    <w:rsid w:val="00801B64"/>
    <w:rsid w:val="008020B2"/>
    <w:rsid w:val="00802841"/>
    <w:rsid w:val="00802BD0"/>
    <w:rsid w:val="00805511"/>
    <w:rsid w:val="00806609"/>
    <w:rsid w:val="008070AB"/>
    <w:rsid w:val="00807FB1"/>
    <w:rsid w:val="008124A2"/>
    <w:rsid w:val="00813BAC"/>
    <w:rsid w:val="00816095"/>
    <w:rsid w:val="00816600"/>
    <w:rsid w:val="008202D1"/>
    <w:rsid w:val="0082236E"/>
    <w:rsid w:val="00825523"/>
    <w:rsid w:val="008258B9"/>
    <w:rsid w:val="00825B3B"/>
    <w:rsid w:val="008264DD"/>
    <w:rsid w:val="00826829"/>
    <w:rsid w:val="00830E31"/>
    <w:rsid w:val="00830F6E"/>
    <w:rsid w:val="00831CB8"/>
    <w:rsid w:val="008324A2"/>
    <w:rsid w:val="0083425E"/>
    <w:rsid w:val="00835923"/>
    <w:rsid w:val="00840E53"/>
    <w:rsid w:val="008442B7"/>
    <w:rsid w:val="00845FA9"/>
    <w:rsid w:val="008504A5"/>
    <w:rsid w:val="00854BE9"/>
    <w:rsid w:val="00854E7F"/>
    <w:rsid w:val="00856B79"/>
    <w:rsid w:val="00856CF5"/>
    <w:rsid w:val="00857310"/>
    <w:rsid w:val="00861127"/>
    <w:rsid w:val="00864A40"/>
    <w:rsid w:val="00864EE9"/>
    <w:rsid w:val="008653F0"/>
    <w:rsid w:val="0086675A"/>
    <w:rsid w:val="00866967"/>
    <w:rsid w:val="00867081"/>
    <w:rsid w:val="0086750D"/>
    <w:rsid w:val="00872129"/>
    <w:rsid w:val="008728E6"/>
    <w:rsid w:val="00873526"/>
    <w:rsid w:val="008738B6"/>
    <w:rsid w:val="00873C68"/>
    <w:rsid w:val="00874699"/>
    <w:rsid w:val="00874BBC"/>
    <w:rsid w:val="00876B3C"/>
    <w:rsid w:val="00876E30"/>
    <w:rsid w:val="00877750"/>
    <w:rsid w:val="008814C7"/>
    <w:rsid w:val="008829DD"/>
    <w:rsid w:val="00882CBE"/>
    <w:rsid w:val="0089469C"/>
    <w:rsid w:val="008A2D1F"/>
    <w:rsid w:val="008A31AE"/>
    <w:rsid w:val="008A41AD"/>
    <w:rsid w:val="008A41E7"/>
    <w:rsid w:val="008A5E6A"/>
    <w:rsid w:val="008A6AD5"/>
    <w:rsid w:val="008A7F4F"/>
    <w:rsid w:val="008B20B3"/>
    <w:rsid w:val="008B31AE"/>
    <w:rsid w:val="008B43D0"/>
    <w:rsid w:val="008B4B24"/>
    <w:rsid w:val="008B4DA8"/>
    <w:rsid w:val="008B59BF"/>
    <w:rsid w:val="008C28CB"/>
    <w:rsid w:val="008C3532"/>
    <w:rsid w:val="008C4B1F"/>
    <w:rsid w:val="008C5B91"/>
    <w:rsid w:val="008C73C7"/>
    <w:rsid w:val="008C7461"/>
    <w:rsid w:val="008C7551"/>
    <w:rsid w:val="008C799E"/>
    <w:rsid w:val="008C7DB3"/>
    <w:rsid w:val="008D2257"/>
    <w:rsid w:val="008D2404"/>
    <w:rsid w:val="008D3413"/>
    <w:rsid w:val="008D5E8F"/>
    <w:rsid w:val="008D6AA6"/>
    <w:rsid w:val="008E1363"/>
    <w:rsid w:val="008E497F"/>
    <w:rsid w:val="008E5046"/>
    <w:rsid w:val="008F16F2"/>
    <w:rsid w:val="008F36F2"/>
    <w:rsid w:val="008F4281"/>
    <w:rsid w:val="008F598B"/>
    <w:rsid w:val="008F76EF"/>
    <w:rsid w:val="00900E9A"/>
    <w:rsid w:val="0090204B"/>
    <w:rsid w:val="00904540"/>
    <w:rsid w:val="00904A58"/>
    <w:rsid w:val="009063A3"/>
    <w:rsid w:val="00907468"/>
    <w:rsid w:val="00907565"/>
    <w:rsid w:val="009107B4"/>
    <w:rsid w:val="009107F6"/>
    <w:rsid w:val="00911ECC"/>
    <w:rsid w:val="009148F9"/>
    <w:rsid w:val="00916186"/>
    <w:rsid w:val="00921EB1"/>
    <w:rsid w:val="0092229E"/>
    <w:rsid w:val="00924001"/>
    <w:rsid w:val="0092406B"/>
    <w:rsid w:val="00924487"/>
    <w:rsid w:val="00924C43"/>
    <w:rsid w:val="009258E2"/>
    <w:rsid w:val="00925A54"/>
    <w:rsid w:val="00925EBB"/>
    <w:rsid w:val="00930436"/>
    <w:rsid w:val="0093094E"/>
    <w:rsid w:val="00930E9E"/>
    <w:rsid w:val="009332CB"/>
    <w:rsid w:val="00934292"/>
    <w:rsid w:val="00934329"/>
    <w:rsid w:val="00935224"/>
    <w:rsid w:val="0093578B"/>
    <w:rsid w:val="00935B6C"/>
    <w:rsid w:val="009366B5"/>
    <w:rsid w:val="00936F51"/>
    <w:rsid w:val="00937D97"/>
    <w:rsid w:val="00941788"/>
    <w:rsid w:val="00943F17"/>
    <w:rsid w:val="00945501"/>
    <w:rsid w:val="00946B39"/>
    <w:rsid w:val="00947B7F"/>
    <w:rsid w:val="00947BFA"/>
    <w:rsid w:val="00952ABD"/>
    <w:rsid w:val="00952C8B"/>
    <w:rsid w:val="00954AC6"/>
    <w:rsid w:val="00955FB6"/>
    <w:rsid w:val="009569A5"/>
    <w:rsid w:val="00960D22"/>
    <w:rsid w:val="0096234F"/>
    <w:rsid w:val="0096312E"/>
    <w:rsid w:val="00966C31"/>
    <w:rsid w:val="009671C6"/>
    <w:rsid w:val="00967DC6"/>
    <w:rsid w:val="00971562"/>
    <w:rsid w:val="00976BB0"/>
    <w:rsid w:val="00977FED"/>
    <w:rsid w:val="00982860"/>
    <w:rsid w:val="00984F6B"/>
    <w:rsid w:val="009861EC"/>
    <w:rsid w:val="00987074"/>
    <w:rsid w:val="009876FC"/>
    <w:rsid w:val="00990AA4"/>
    <w:rsid w:val="0099408D"/>
    <w:rsid w:val="0099431B"/>
    <w:rsid w:val="00995536"/>
    <w:rsid w:val="0099569B"/>
    <w:rsid w:val="0099736D"/>
    <w:rsid w:val="009A1D6B"/>
    <w:rsid w:val="009A2A72"/>
    <w:rsid w:val="009A428E"/>
    <w:rsid w:val="009A544D"/>
    <w:rsid w:val="009A5467"/>
    <w:rsid w:val="009A5627"/>
    <w:rsid w:val="009B24FC"/>
    <w:rsid w:val="009B3289"/>
    <w:rsid w:val="009B73C2"/>
    <w:rsid w:val="009C0232"/>
    <w:rsid w:val="009C44B6"/>
    <w:rsid w:val="009C5418"/>
    <w:rsid w:val="009C7502"/>
    <w:rsid w:val="009C7A03"/>
    <w:rsid w:val="009C7B94"/>
    <w:rsid w:val="009D10EA"/>
    <w:rsid w:val="009D22EC"/>
    <w:rsid w:val="009D330D"/>
    <w:rsid w:val="009D3450"/>
    <w:rsid w:val="009D4F11"/>
    <w:rsid w:val="009D71B7"/>
    <w:rsid w:val="009E1234"/>
    <w:rsid w:val="009E3843"/>
    <w:rsid w:val="009E49A9"/>
    <w:rsid w:val="009E5163"/>
    <w:rsid w:val="009E5548"/>
    <w:rsid w:val="009E6762"/>
    <w:rsid w:val="009E6C41"/>
    <w:rsid w:val="009E7826"/>
    <w:rsid w:val="009F05D9"/>
    <w:rsid w:val="00A00790"/>
    <w:rsid w:val="00A031CB"/>
    <w:rsid w:val="00A047A2"/>
    <w:rsid w:val="00A04AA8"/>
    <w:rsid w:val="00A0505C"/>
    <w:rsid w:val="00A06C7B"/>
    <w:rsid w:val="00A11BE1"/>
    <w:rsid w:val="00A177FF"/>
    <w:rsid w:val="00A17FEC"/>
    <w:rsid w:val="00A20C5E"/>
    <w:rsid w:val="00A21239"/>
    <w:rsid w:val="00A215DB"/>
    <w:rsid w:val="00A23576"/>
    <w:rsid w:val="00A247B1"/>
    <w:rsid w:val="00A25863"/>
    <w:rsid w:val="00A25A7E"/>
    <w:rsid w:val="00A25DCA"/>
    <w:rsid w:val="00A33BA0"/>
    <w:rsid w:val="00A33E5D"/>
    <w:rsid w:val="00A34FBE"/>
    <w:rsid w:val="00A35C35"/>
    <w:rsid w:val="00A36991"/>
    <w:rsid w:val="00A36E43"/>
    <w:rsid w:val="00A4194C"/>
    <w:rsid w:val="00A42133"/>
    <w:rsid w:val="00A42A83"/>
    <w:rsid w:val="00A44339"/>
    <w:rsid w:val="00A46463"/>
    <w:rsid w:val="00A50A53"/>
    <w:rsid w:val="00A50C36"/>
    <w:rsid w:val="00A52550"/>
    <w:rsid w:val="00A62DA4"/>
    <w:rsid w:val="00A64328"/>
    <w:rsid w:val="00A64BD5"/>
    <w:rsid w:val="00A653B1"/>
    <w:rsid w:val="00A67F07"/>
    <w:rsid w:val="00A714CA"/>
    <w:rsid w:val="00A738ED"/>
    <w:rsid w:val="00A757AC"/>
    <w:rsid w:val="00A76275"/>
    <w:rsid w:val="00A80669"/>
    <w:rsid w:val="00A818A1"/>
    <w:rsid w:val="00A833FA"/>
    <w:rsid w:val="00A918D1"/>
    <w:rsid w:val="00A92176"/>
    <w:rsid w:val="00A94F33"/>
    <w:rsid w:val="00A95721"/>
    <w:rsid w:val="00A96BD9"/>
    <w:rsid w:val="00A96BF5"/>
    <w:rsid w:val="00A9782D"/>
    <w:rsid w:val="00AA25DD"/>
    <w:rsid w:val="00AA2A4E"/>
    <w:rsid w:val="00AA2B47"/>
    <w:rsid w:val="00AA2B5F"/>
    <w:rsid w:val="00AA65CF"/>
    <w:rsid w:val="00AA6F05"/>
    <w:rsid w:val="00AB0580"/>
    <w:rsid w:val="00AB0CAC"/>
    <w:rsid w:val="00AB17F3"/>
    <w:rsid w:val="00AB1E5B"/>
    <w:rsid w:val="00AB3CFB"/>
    <w:rsid w:val="00AB3F47"/>
    <w:rsid w:val="00AB5119"/>
    <w:rsid w:val="00AB73CB"/>
    <w:rsid w:val="00AC07A7"/>
    <w:rsid w:val="00AC0E3F"/>
    <w:rsid w:val="00AC2060"/>
    <w:rsid w:val="00AC51FF"/>
    <w:rsid w:val="00AC68B7"/>
    <w:rsid w:val="00AD0696"/>
    <w:rsid w:val="00AD1317"/>
    <w:rsid w:val="00AD155D"/>
    <w:rsid w:val="00AD2E0A"/>
    <w:rsid w:val="00AD3DC3"/>
    <w:rsid w:val="00AD518E"/>
    <w:rsid w:val="00AD560D"/>
    <w:rsid w:val="00AD651C"/>
    <w:rsid w:val="00AE6477"/>
    <w:rsid w:val="00AF0295"/>
    <w:rsid w:val="00AF123C"/>
    <w:rsid w:val="00AF19AA"/>
    <w:rsid w:val="00AF3DEB"/>
    <w:rsid w:val="00AF51CA"/>
    <w:rsid w:val="00AF636C"/>
    <w:rsid w:val="00AF679E"/>
    <w:rsid w:val="00AF7505"/>
    <w:rsid w:val="00AF75F2"/>
    <w:rsid w:val="00B027A3"/>
    <w:rsid w:val="00B04F4D"/>
    <w:rsid w:val="00B055F5"/>
    <w:rsid w:val="00B0569F"/>
    <w:rsid w:val="00B06A2D"/>
    <w:rsid w:val="00B10E7E"/>
    <w:rsid w:val="00B11FE4"/>
    <w:rsid w:val="00B12118"/>
    <w:rsid w:val="00B12384"/>
    <w:rsid w:val="00B12A42"/>
    <w:rsid w:val="00B13411"/>
    <w:rsid w:val="00B13DB6"/>
    <w:rsid w:val="00B17ED2"/>
    <w:rsid w:val="00B21FE9"/>
    <w:rsid w:val="00B240D4"/>
    <w:rsid w:val="00B265EB"/>
    <w:rsid w:val="00B27299"/>
    <w:rsid w:val="00B30C08"/>
    <w:rsid w:val="00B3151D"/>
    <w:rsid w:val="00B3289C"/>
    <w:rsid w:val="00B33B1A"/>
    <w:rsid w:val="00B33D92"/>
    <w:rsid w:val="00B36851"/>
    <w:rsid w:val="00B36C9F"/>
    <w:rsid w:val="00B3746D"/>
    <w:rsid w:val="00B37E0E"/>
    <w:rsid w:val="00B403A1"/>
    <w:rsid w:val="00B40989"/>
    <w:rsid w:val="00B4145B"/>
    <w:rsid w:val="00B4705F"/>
    <w:rsid w:val="00B513EA"/>
    <w:rsid w:val="00B52F0A"/>
    <w:rsid w:val="00B5310C"/>
    <w:rsid w:val="00B548AF"/>
    <w:rsid w:val="00B566D8"/>
    <w:rsid w:val="00B62033"/>
    <w:rsid w:val="00B62A6C"/>
    <w:rsid w:val="00B638CA"/>
    <w:rsid w:val="00B655BB"/>
    <w:rsid w:val="00B7196A"/>
    <w:rsid w:val="00B71BAF"/>
    <w:rsid w:val="00B7252C"/>
    <w:rsid w:val="00B755C8"/>
    <w:rsid w:val="00B77717"/>
    <w:rsid w:val="00B82977"/>
    <w:rsid w:val="00B842DC"/>
    <w:rsid w:val="00B84C96"/>
    <w:rsid w:val="00B851FD"/>
    <w:rsid w:val="00B92DBB"/>
    <w:rsid w:val="00B9372C"/>
    <w:rsid w:val="00B948E9"/>
    <w:rsid w:val="00B96BC7"/>
    <w:rsid w:val="00BA0EE5"/>
    <w:rsid w:val="00BA1C0B"/>
    <w:rsid w:val="00BA4BD6"/>
    <w:rsid w:val="00BA58EE"/>
    <w:rsid w:val="00BB0192"/>
    <w:rsid w:val="00BB04E8"/>
    <w:rsid w:val="00BB21CB"/>
    <w:rsid w:val="00BB2501"/>
    <w:rsid w:val="00BB25BF"/>
    <w:rsid w:val="00BB765B"/>
    <w:rsid w:val="00BC1AEB"/>
    <w:rsid w:val="00BC1FFB"/>
    <w:rsid w:val="00BC2531"/>
    <w:rsid w:val="00BC358C"/>
    <w:rsid w:val="00BC4D17"/>
    <w:rsid w:val="00BC4DD3"/>
    <w:rsid w:val="00BC4FBB"/>
    <w:rsid w:val="00BC5A6B"/>
    <w:rsid w:val="00BC620B"/>
    <w:rsid w:val="00BD0EE1"/>
    <w:rsid w:val="00BD2C41"/>
    <w:rsid w:val="00BD38CE"/>
    <w:rsid w:val="00BD6602"/>
    <w:rsid w:val="00BD6970"/>
    <w:rsid w:val="00BE0670"/>
    <w:rsid w:val="00BE12E3"/>
    <w:rsid w:val="00BE1769"/>
    <w:rsid w:val="00BE1B99"/>
    <w:rsid w:val="00BE2B7C"/>
    <w:rsid w:val="00BE2FB5"/>
    <w:rsid w:val="00BE3E1F"/>
    <w:rsid w:val="00BE54A9"/>
    <w:rsid w:val="00BE5642"/>
    <w:rsid w:val="00BE5D61"/>
    <w:rsid w:val="00BE614C"/>
    <w:rsid w:val="00BE6F30"/>
    <w:rsid w:val="00BF0487"/>
    <w:rsid w:val="00BF13AD"/>
    <w:rsid w:val="00BF1A8B"/>
    <w:rsid w:val="00BF41BE"/>
    <w:rsid w:val="00BF4B90"/>
    <w:rsid w:val="00BF53D3"/>
    <w:rsid w:val="00BF5B4D"/>
    <w:rsid w:val="00C018A7"/>
    <w:rsid w:val="00C019DD"/>
    <w:rsid w:val="00C021DD"/>
    <w:rsid w:val="00C02C09"/>
    <w:rsid w:val="00C05AFD"/>
    <w:rsid w:val="00C07A93"/>
    <w:rsid w:val="00C10724"/>
    <w:rsid w:val="00C10DC3"/>
    <w:rsid w:val="00C112DC"/>
    <w:rsid w:val="00C15863"/>
    <w:rsid w:val="00C17E4F"/>
    <w:rsid w:val="00C22FB2"/>
    <w:rsid w:val="00C2528C"/>
    <w:rsid w:val="00C25817"/>
    <w:rsid w:val="00C274D3"/>
    <w:rsid w:val="00C33397"/>
    <w:rsid w:val="00C3432A"/>
    <w:rsid w:val="00C36DE1"/>
    <w:rsid w:val="00C371E6"/>
    <w:rsid w:val="00C37D24"/>
    <w:rsid w:val="00C422BD"/>
    <w:rsid w:val="00C434FD"/>
    <w:rsid w:val="00C44325"/>
    <w:rsid w:val="00C44426"/>
    <w:rsid w:val="00C47EFF"/>
    <w:rsid w:val="00C50E28"/>
    <w:rsid w:val="00C51387"/>
    <w:rsid w:val="00C52505"/>
    <w:rsid w:val="00C55ED8"/>
    <w:rsid w:val="00C56DC3"/>
    <w:rsid w:val="00C615BF"/>
    <w:rsid w:val="00C705B8"/>
    <w:rsid w:val="00C71203"/>
    <w:rsid w:val="00C776D2"/>
    <w:rsid w:val="00C80813"/>
    <w:rsid w:val="00C80C47"/>
    <w:rsid w:val="00C814BE"/>
    <w:rsid w:val="00C82F19"/>
    <w:rsid w:val="00C84622"/>
    <w:rsid w:val="00C85EC9"/>
    <w:rsid w:val="00C900FA"/>
    <w:rsid w:val="00C90A98"/>
    <w:rsid w:val="00C90E18"/>
    <w:rsid w:val="00C95C87"/>
    <w:rsid w:val="00C95DD8"/>
    <w:rsid w:val="00CA0F6B"/>
    <w:rsid w:val="00CA1246"/>
    <w:rsid w:val="00CA370F"/>
    <w:rsid w:val="00CA4496"/>
    <w:rsid w:val="00CB1439"/>
    <w:rsid w:val="00CB2EBE"/>
    <w:rsid w:val="00CB3591"/>
    <w:rsid w:val="00CB3C58"/>
    <w:rsid w:val="00CB62AB"/>
    <w:rsid w:val="00CC09E6"/>
    <w:rsid w:val="00CC0D40"/>
    <w:rsid w:val="00CC2328"/>
    <w:rsid w:val="00CC7205"/>
    <w:rsid w:val="00CC781C"/>
    <w:rsid w:val="00CD07B2"/>
    <w:rsid w:val="00CD3182"/>
    <w:rsid w:val="00CD487F"/>
    <w:rsid w:val="00CE1155"/>
    <w:rsid w:val="00CE279B"/>
    <w:rsid w:val="00CE3851"/>
    <w:rsid w:val="00CE5125"/>
    <w:rsid w:val="00CE589B"/>
    <w:rsid w:val="00CE5C03"/>
    <w:rsid w:val="00CE61EA"/>
    <w:rsid w:val="00CE752A"/>
    <w:rsid w:val="00CF1746"/>
    <w:rsid w:val="00CF2F6F"/>
    <w:rsid w:val="00CF34FC"/>
    <w:rsid w:val="00CF4411"/>
    <w:rsid w:val="00CF48CB"/>
    <w:rsid w:val="00CF5AA4"/>
    <w:rsid w:val="00CF7856"/>
    <w:rsid w:val="00CF7B1E"/>
    <w:rsid w:val="00D02DDF"/>
    <w:rsid w:val="00D040CA"/>
    <w:rsid w:val="00D0576C"/>
    <w:rsid w:val="00D0702A"/>
    <w:rsid w:val="00D11FA5"/>
    <w:rsid w:val="00D13E60"/>
    <w:rsid w:val="00D16C33"/>
    <w:rsid w:val="00D17906"/>
    <w:rsid w:val="00D20B12"/>
    <w:rsid w:val="00D221DC"/>
    <w:rsid w:val="00D2330E"/>
    <w:rsid w:val="00D23E39"/>
    <w:rsid w:val="00D23FC9"/>
    <w:rsid w:val="00D25469"/>
    <w:rsid w:val="00D26658"/>
    <w:rsid w:val="00D302BD"/>
    <w:rsid w:val="00D30A35"/>
    <w:rsid w:val="00D30A4A"/>
    <w:rsid w:val="00D30D1E"/>
    <w:rsid w:val="00D31487"/>
    <w:rsid w:val="00D32FB8"/>
    <w:rsid w:val="00D33A66"/>
    <w:rsid w:val="00D34FA3"/>
    <w:rsid w:val="00D35D82"/>
    <w:rsid w:val="00D365E6"/>
    <w:rsid w:val="00D36A1F"/>
    <w:rsid w:val="00D370E3"/>
    <w:rsid w:val="00D372D9"/>
    <w:rsid w:val="00D4123F"/>
    <w:rsid w:val="00D42974"/>
    <w:rsid w:val="00D44450"/>
    <w:rsid w:val="00D46BFF"/>
    <w:rsid w:val="00D476C7"/>
    <w:rsid w:val="00D569C6"/>
    <w:rsid w:val="00D57A14"/>
    <w:rsid w:val="00D61C71"/>
    <w:rsid w:val="00D64995"/>
    <w:rsid w:val="00D66321"/>
    <w:rsid w:val="00D750C8"/>
    <w:rsid w:val="00D77490"/>
    <w:rsid w:val="00D77A5F"/>
    <w:rsid w:val="00D80097"/>
    <w:rsid w:val="00D804F9"/>
    <w:rsid w:val="00D8110A"/>
    <w:rsid w:val="00D842F0"/>
    <w:rsid w:val="00D851B1"/>
    <w:rsid w:val="00D869CC"/>
    <w:rsid w:val="00D87B93"/>
    <w:rsid w:val="00D91C64"/>
    <w:rsid w:val="00D93201"/>
    <w:rsid w:val="00D945D8"/>
    <w:rsid w:val="00D95E08"/>
    <w:rsid w:val="00D96186"/>
    <w:rsid w:val="00D97D74"/>
    <w:rsid w:val="00DA2507"/>
    <w:rsid w:val="00DA3FC1"/>
    <w:rsid w:val="00DA6A76"/>
    <w:rsid w:val="00DA73B4"/>
    <w:rsid w:val="00DA7BCA"/>
    <w:rsid w:val="00DA7F7F"/>
    <w:rsid w:val="00DB0643"/>
    <w:rsid w:val="00DB166D"/>
    <w:rsid w:val="00DB16FF"/>
    <w:rsid w:val="00DB728E"/>
    <w:rsid w:val="00DB7375"/>
    <w:rsid w:val="00DB738D"/>
    <w:rsid w:val="00DC1840"/>
    <w:rsid w:val="00DC19FD"/>
    <w:rsid w:val="00DC1A38"/>
    <w:rsid w:val="00DC23CE"/>
    <w:rsid w:val="00DC54CC"/>
    <w:rsid w:val="00DC7971"/>
    <w:rsid w:val="00DD0C70"/>
    <w:rsid w:val="00DD0F7E"/>
    <w:rsid w:val="00DD40D1"/>
    <w:rsid w:val="00DD5B0F"/>
    <w:rsid w:val="00DD5EEB"/>
    <w:rsid w:val="00DD6349"/>
    <w:rsid w:val="00DD7F63"/>
    <w:rsid w:val="00DE26EF"/>
    <w:rsid w:val="00DE3747"/>
    <w:rsid w:val="00DE3B0F"/>
    <w:rsid w:val="00DE5686"/>
    <w:rsid w:val="00DE6A8A"/>
    <w:rsid w:val="00DE6ADC"/>
    <w:rsid w:val="00DE6E1F"/>
    <w:rsid w:val="00DE76E4"/>
    <w:rsid w:val="00DE785A"/>
    <w:rsid w:val="00DF0F80"/>
    <w:rsid w:val="00DF13EE"/>
    <w:rsid w:val="00DF49CB"/>
    <w:rsid w:val="00DF4D42"/>
    <w:rsid w:val="00DF5947"/>
    <w:rsid w:val="00DF648D"/>
    <w:rsid w:val="00DF67F3"/>
    <w:rsid w:val="00E03D70"/>
    <w:rsid w:val="00E0437B"/>
    <w:rsid w:val="00E05284"/>
    <w:rsid w:val="00E06D7E"/>
    <w:rsid w:val="00E10A83"/>
    <w:rsid w:val="00E158D7"/>
    <w:rsid w:val="00E176CC"/>
    <w:rsid w:val="00E24B0F"/>
    <w:rsid w:val="00E25C84"/>
    <w:rsid w:val="00E275D2"/>
    <w:rsid w:val="00E32BEA"/>
    <w:rsid w:val="00E3337F"/>
    <w:rsid w:val="00E35620"/>
    <w:rsid w:val="00E36037"/>
    <w:rsid w:val="00E361D7"/>
    <w:rsid w:val="00E36A2C"/>
    <w:rsid w:val="00E37D81"/>
    <w:rsid w:val="00E402D6"/>
    <w:rsid w:val="00E45182"/>
    <w:rsid w:val="00E45439"/>
    <w:rsid w:val="00E456C4"/>
    <w:rsid w:val="00E457ED"/>
    <w:rsid w:val="00E47336"/>
    <w:rsid w:val="00E52033"/>
    <w:rsid w:val="00E52371"/>
    <w:rsid w:val="00E52C14"/>
    <w:rsid w:val="00E5318B"/>
    <w:rsid w:val="00E5483C"/>
    <w:rsid w:val="00E55EEC"/>
    <w:rsid w:val="00E5715C"/>
    <w:rsid w:val="00E61218"/>
    <w:rsid w:val="00E618D4"/>
    <w:rsid w:val="00E62413"/>
    <w:rsid w:val="00E62AC0"/>
    <w:rsid w:val="00E636E1"/>
    <w:rsid w:val="00E637B9"/>
    <w:rsid w:val="00E640B0"/>
    <w:rsid w:val="00E64903"/>
    <w:rsid w:val="00E64B2C"/>
    <w:rsid w:val="00E65056"/>
    <w:rsid w:val="00E66450"/>
    <w:rsid w:val="00E66A10"/>
    <w:rsid w:val="00E66D10"/>
    <w:rsid w:val="00E66D6C"/>
    <w:rsid w:val="00E72605"/>
    <w:rsid w:val="00E733CB"/>
    <w:rsid w:val="00E73C53"/>
    <w:rsid w:val="00E73D90"/>
    <w:rsid w:val="00E74251"/>
    <w:rsid w:val="00E750DE"/>
    <w:rsid w:val="00E77B75"/>
    <w:rsid w:val="00E82768"/>
    <w:rsid w:val="00E83810"/>
    <w:rsid w:val="00E84155"/>
    <w:rsid w:val="00E846E7"/>
    <w:rsid w:val="00E86818"/>
    <w:rsid w:val="00E87C5C"/>
    <w:rsid w:val="00E917BA"/>
    <w:rsid w:val="00E92835"/>
    <w:rsid w:val="00E93732"/>
    <w:rsid w:val="00E95B41"/>
    <w:rsid w:val="00E96EC1"/>
    <w:rsid w:val="00EA0842"/>
    <w:rsid w:val="00EA1812"/>
    <w:rsid w:val="00EA1EC4"/>
    <w:rsid w:val="00EA500E"/>
    <w:rsid w:val="00EA5231"/>
    <w:rsid w:val="00EA5373"/>
    <w:rsid w:val="00EA7B32"/>
    <w:rsid w:val="00EB0266"/>
    <w:rsid w:val="00EB0AD9"/>
    <w:rsid w:val="00EB0B0C"/>
    <w:rsid w:val="00EB16E2"/>
    <w:rsid w:val="00EB4A82"/>
    <w:rsid w:val="00EB601D"/>
    <w:rsid w:val="00EB6C38"/>
    <w:rsid w:val="00EB75F8"/>
    <w:rsid w:val="00EB7D2D"/>
    <w:rsid w:val="00EC0F47"/>
    <w:rsid w:val="00EC1F86"/>
    <w:rsid w:val="00EC281E"/>
    <w:rsid w:val="00EC603C"/>
    <w:rsid w:val="00EC7DAC"/>
    <w:rsid w:val="00ED0ED0"/>
    <w:rsid w:val="00ED20AD"/>
    <w:rsid w:val="00ED239F"/>
    <w:rsid w:val="00ED5095"/>
    <w:rsid w:val="00ED5E7F"/>
    <w:rsid w:val="00ED65D1"/>
    <w:rsid w:val="00ED688B"/>
    <w:rsid w:val="00ED6B06"/>
    <w:rsid w:val="00ED7CF9"/>
    <w:rsid w:val="00EE3C62"/>
    <w:rsid w:val="00EE5887"/>
    <w:rsid w:val="00EE719E"/>
    <w:rsid w:val="00EF170C"/>
    <w:rsid w:val="00EF202B"/>
    <w:rsid w:val="00EF5CE1"/>
    <w:rsid w:val="00EF6305"/>
    <w:rsid w:val="00EF6CBF"/>
    <w:rsid w:val="00EF7641"/>
    <w:rsid w:val="00F00C36"/>
    <w:rsid w:val="00F01F3F"/>
    <w:rsid w:val="00F02270"/>
    <w:rsid w:val="00F02E88"/>
    <w:rsid w:val="00F03AD9"/>
    <w:rsid w:val="00F06B52"/>
    <w:rsid w:val="00F11820"/>
    <w:rsid w:val="00F1435B"/>
    <w:rsid w:val="00F174C5"/>
    <w:rsid w:val="00F22938"/>
    <w:rsid w:val="00F23701"/>
    <w:rsid w:val="00F241D3"/>
    <w:rsid w:val="00F2677F"/>
    <w:rsid w:val="00F272C6"/>
    <w:rsid w:val="00F30D06"/>
    <w:rsid w:val="00F313E8"/>
    <w:rsid w:val="00F31D0B"/>
    <w:rsid w:val="00F328FA"/>
    <w:rsid w:val="00F32EEF"/>
    <w:rsid w:val="00F3429A"/>
    <w:rsid w:val="00F35FFA"/>
    <w:rsid w:val="00F3776B"/>
    <w:rsid w:val="00F40814"/>
    <w:rsid w:val="00F431F9"/>
    <w:rsid w:val="00F44D64"/>
    <w:rsid w:val="00F44E82"/>
    <w:rsid w:val="00F472A4"/>
    <w:rsid w:val="00F472E8"/>
    <w:rsid w:val="00F47744"/>
    <w:rsid w:val="00F5326D"/>
    <w:rsid w:val="00F53C6D"/>
    <w:rsid w:val="00F54F9B"/>
    <w:rsid w:val="00F55EB9"/>
    <w:rsid w:val="00F602B6"/>
    <w:rsid w:val="00F609EC"/>
    <w:rsid w:val="00F62016"/>
    <w:rsid w:val="00F63B9B"/>
    <w:rsid w:val="00F64CF7"/>
    <w:rsid w:val="00F65EDE"/>
    <w:rsid w:val="00F6632A"/>
    <w:rsid w:val="00F66C75"/>
    <w:rsid w:val="00F7098A"/>
    <w:rsid w:val="00F70B5F"/>
    <w:rsid w:val="00F740F5"/>
    <w:rsid w:val="00F77442"/>
    <w:rsid w:val="00F776C0"/>
    <w:rsid w:val="00F814A6"/>
    <w:rsid w:val="00F82270"/>
    <w:rsid w:val="00F8428F"/>
    <w:rsid w:val="00F849B2"/>
    <w:rsid w:val="00F8502C"/>
    <w:rsid w:val="00F86CCF"/>
    <w:rsid w:val="00F907F0"/>
    <w:rsid w:val="00F94B89"/>
    <w:rsid w:val="00F97D46"/>
    <w:rsid w:val="00FA1B4C"/>
    <w:rsid w:val="00FA2E8E"/>
    <w:rsid w:val="00FA4ACF"/>
    <w:rsid w:val="00FA56B1"/>
    <w:rsid w:val="00FB11E0"/>
    <w:rsid w:val="00FB1840"/>
    <w:rsid w:val="00FB6EBE"/>
    <w:rsid w:val="00FB70C3"/>
    <w:rsid w:val="00FB72E7"/>
    <w:rsid w:val="00FC1092"/>
    <w:rsid w:val="00FC37E0"/>
    <w:rsid w:val="00FC44DB"/>
    <w:rsid w:val="00FC664B"/>
    <w:rsid w:val="00FD3936"/>
    <w:rsid w:val="00FD5783"/>
    <w:rsid w:val="00FE2408"/>
    <w:rsid w:val="00FE4BD8"/>
    <w:rsid w:val="00FE52E7"/>
    <w:rsid w:val="00FE55D9"/>
    <w:rsid w:val="00FE58C0"/>
    <w:rsid w:val="00FF13D6"/>
    <w:rsid w:val="00FF310C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01C7"/>
  <w15:docId w15:val="{AF3C7A23-8770-48BB-8C7E-9AA77A2D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62C"/>
  </w:style>
  <w:style w:type="paragraph" w:styleId="Nagwek1">
    <w:name w:val="heading 1"/>
    <w:basedOn w:val="Normalny"/>
    <w:next w:val="Normalny"/>
    <w:link w:val="Nagwek1Znak"/>
    <w:uiPriority w:val="9"/>
    <w:qFormat/>
    <w:rsid w:val="006906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06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6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06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06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06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06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06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06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21"/>
    <w:rPr>
      <w:rFonts w:ascii="Tahoma" w:hAnsi="Tahoma" w:cs="Tahoma"/>
      <w:sz w:val="16"/>
      <w:szCs w:val="16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6906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D6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62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9062C"/>
    <w:pPr>
      <w:outlineLvl w:val="9"/>
    </w:pPr>
    <w:rPr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906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0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06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06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062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062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06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906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06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06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06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9062C"/>
    <w:rPr>
      <w:b/>
      <w:bCs/>
    </w:rPr>
  </w:style>
  <w:style w:type="character" w:styleId="Uwydatnienie">
    <w:name w:val="Emphasis"/>
    <w:uiPriority w:val="20"/>
    <w:qFormat/>
    <w:rsid w:val="006906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906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9062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9062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06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062C"/>
    <w:rPr>
      <w:b/>
      <w:bCs/>
      <w:i/>
      <w:iCs/>
    </w:rPr>
  </w:style>
  <w:style w:type="character" w:styleId="Wyrnieniedelikatne">
    <w:name w:val="Subtle Emphasis"/>
    <w:uiPriority w:val="19"/>
    <w:qFormat/>
    <w:rsid w:val="0069062C"/>
    <w:rPr>
      <w:i/>
      <w:iCs/>
    </w:rPr>
  </w:style>
  <w:style w:type="character" w:styleId="Wyrnienieintensywne">
    <w:name w:val="Intense Emphasis"/>
    <w:uiPriority w:val="21"/>
    <w:qFormat/>
    <w:rsid w:val="0069062C"/>
    <w:rPr>
      <w:b/>
      <w:bCs/>
    </w:rPr>
  </w:style>
  <w:style w:type="character" w:styleId="Odwoaniedelikatne">
    <w:name w:val="Subtle Reference"/>
    <w:uiPriority w:val="31"/>
    <w:qFormat/>
    <w:rsid w:val="0069062C"/>
    <w:rPr>
      <w:smallCaps/>
    </w:rPr>
  </w:style>
  <w:style w:type="character" w:styleId="Odwoanieintensywne">
    <w:name w:val="Intense Reference"/>
    <w:uiPriority w:val="32"/>
    <w:qFormat/>
    <w:rsid w:val="0069062C"/>
    <w:rPr>
      <w:smallCaps/>
      <w:spacing w:val="5"/>
      <w:u w:val="single"/>
    </w:rPr>
  </w:style>
  <w:style w:type="character" w:styleId="Tytuksiki">
    <w:name w:val="Book Title"/>
    <w:uiPriority w:val="33"/>
    <w:qFormat/>
    <w:rsid w:val="0069062C"/>
    <w:rPr>
      <w:i/>
      <w:iCs/>
      <w:smallCaps/>
      <w:spacing w:val="5"/>
    </w:rPr>
  </w:style>
  <w:style w:type="paragraph" w:customStyle="1" w:styleId="styllll">
    <w:name w:val="styllll"/>
    <w:basedOn w:val="Akapitzlist"/>
    <w:link w:val="styllllZnak"/>
    <w:qFormat/>
    <w:rsid w:val="00EB0AD9"/>
    <w:pPr>
      <w:numPr>
        <w:numId w:val="1"/>
      </w:numPr>
      <w:spacing w:before="60" w:after="60" w:line="360" w:lineRule="auto"/>
    </w:pPr>
    <w:rPr>
      <w:rFonts w:ascii="Arial" w:hAnsi="Arial" w:cs="Arial"/>
      <w:b/>
      <w:sz w:val="20"/>
      <w:szCs w:val="18"/>
    </w:rPr>
  </w:style>
  <w:style w:type="paragraph" w:customStyle="1" w:styleId="stylll1">
    <w:name w:val="stylll1"/>
    <w:basedOn w:val="Akapitzlist"/>
    <w:link w:val="stylll1Znak"/>
    <w:qFormat/>
    <w:rsid w:val="0069062C"/>
    <w:pPr>
      <w:numPr>
        <w:ilvl w:val="1"/>
        <w:numId w:val="1"/>
      </w:numPr>
      <w:spacing w:after="0" w:line="360" w:lineRule="auto"/>
      <w:jc w:val="both"/>
    </w:pPr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RR PGE Akapit z listą Znak"/>
    <w:basedOn w:val="Domylnaczcionkaakapitu"/>
    <w:link w:val="Akapitzlist"/>
    <w:uiPriority w:val="34"/>
    <w:rsid w:val="0069062C"/>
  </w:style>
  <w:style w:type="character" w:customStyle="1" w:styleId="styllllZnak">
    <w:name w:val="styllll Znak"/>
    <w:basedOn w:val="AkapitzlistZnak"/>
    <w:link w:val="styllll"/>
    <w:rsid w:val="00EB0AD9"/>
    <w:rPr>
      <w:rFonts w:ascii="Arial" w:hAnsi="Arial" w:cs="Arial"/>
      <w:b/>
      <w:sz w:val="20"/>
      <w:szCs w:val="18"/>
    </w:rPr>
  </w:style>
  <w:style w:type="paragraph" w:customStyle="1" w:styleId="stylll2">
    <w:name w:val="stylll 2"/>
    <w:basedOn w:val="Akapitzlist"/>
    <w:link w:val="stylll2Znak"/>
    <w:qFormat/>
    <w:rsid w:val="0069062C"/>
    <w:pPr>
      <w:numPr>
        <w:ilvl w:val="2"/>
        <w:numId w:val="1"/>
      </w:numPr>
      <w:spacing w:after="0" w:line="360" w:lineRule="auto"/>
      <w:jc w:val="both"/>
    </w:pPr>
    <w:rPr>
      <w:rFonts w:ascii="Arial" w:hAnsi="Arial" w:cs="Arial"/>
      <w:sz w:val="18"/>
      <w:szCs w:val="18"/>
    </w:rPr>
  </w:style>
  <w:style w:type="character" w:customStyle="1" w:styleId="stylll1Znak">
    <w:name w:val="stylll1 Znak"/>
    <w:basedOn w:val="AkapitzlistZnak"/>
    <w:link w:val="stylll1"/>
    <w:rsid w:val="0069062C"/>
    <w:rPr>
      <w:rFonts w:ascii="Arial" w:hAnsi="Arial" w:cs="Arial"/>
      <w:sz w:val="18"/>
      <w:szCs w:val="18"/>
    </w:rPr>
  </w:style>
  <w:style w:type="character" w:customStyle="1" w:styleId="stylll2Znak">
    <w:name w:val="stylll 2 Znak"/>
    <w:basedOn w:val="AkapitzlistZnak"/>
    <w:link w:val="stylll2"/>
    <w:rsid w:val="0069062C"/>
    <w:rPr>
      <w:rFonts w:ascii="Arial" w:hAnsi="Arial" w:cs="Arial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DA3FC1"/>
    <w:pPr>
      <w:tabs>
        <w:tab w:val="left" w:pos="440"/>
        <w:tab w:val="right" w:leader="dot" w:pos="9062"/>
      </w:tabs>
      <w:spacing w:before="120" w:after="120"/>
      <w:ind w:left="426" w:hanging="426"/>
    </w:pPr>
    <w:rPr>
      <w:rFonts w:ascii="Arial" w:hAnsi="Arial" w:cs="Arial"/>
      <w:b/>
      <w:bCs/>
      <w:caps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E9283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E9283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92835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92835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92835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92835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92835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92835"/>
    <w:pPr>
      <w:spacing w:after="0"/>
      <w:ind w:left="1760"/>
    </w:pPr>
    <w:rPr>
      <w:rFonts w:cstheme="minorHAns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A4A"/>
  </w:style>
  <w:style w:type="paragraph" w:styleId="Stopka">
    <w:name w:val="footer"/>
    <w:basedOn w:val="Normalny"/>
    <w:link w:val="StopkaZnak"/>
    <w:uiPriority w:val="99"/>
    <w:unhideWhenUsed/>
    <w:rsid w:val="00D3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A4A"/>
  </w:style>
  <w:style w:type="paragraph" w:customStyle="1" w:styleId="texte1">
    <w:name w:val="texte 1"/>
    <w:basedOn w:val="Normalny"/>
    <w:rsid w:val="000C5A8D"/>
    <w:pPr>
      <w:suppressAutoHyphens/>
      <w:spacing w:before="120" w:after="120" w:line="240" w:lineRule="auto"/>
      <w:ind w:left="425"/>
      <w:jc w:val="both"/>
    </w:pPr>
    <w:rPr>
      <w:rFonts w:ascii="Arial" w:eastAsia="Times New Roman" w:hAnsi="Arial"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DC3"/>
    <w:rPr>
      <w:b/>
      <w:bCs/>
      <w:sz w:val="20"/>
      <w:szCs w:val="20"/>
    </w:rPr>
  </w:style>
  <w:style w:type="paragraph" w:customStyle="1" w:styleId="Tekstpodstawowy22">
    <w:name w:val="Tekst podstawowy 22"/>
    <w:basedOn w:val="Normalny"/>
    <w:rsid w:val="001134B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D30D1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F4"/>
    <w:rPr>
      <w:vertAlign w:val="superscript"/>
    </w:rPr>
  </w:style>
  <w:style w:type="table" w:styleId="Tabela-Siatka">
    <w:name w:val="Table Grid"/>
    <w:basedOn w:val="Standardowy"/>
    <w:uiPriority w:val="59"/>
    <w:rsid w:val="0045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05F2A"/>
    <w:pPr>
      <w:spacing w:after="0" w:line="360" w:lineRule="auto"/>
      <w:ind w:left="360"/>
      <w:jc w:val="both"/>
    </w:pPr>
    <w:rPr>
      <w:rFonts w:ascii="Arial" w:eastAsia="Calibri" w:hAnsi="Arial" w:cs="Arial"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605F2A"/>
    <w:rPr>
      <w:rFonts w:ascii="Arial" w:eastAsia="Calibri" w:hAnsi="Arial" w:cs="Arial"/>
      <w:bCs/>
      <w:sz w:val="18"/>
      <w:szCs w:val="18"/>
    </w:rPr>
  </w:style>
  <w:style w:type="paragraph" w:customStyle="1" w:styleId="Standard">
    <w:name w:val="Standard"/>
    <w:rsid w:val="009E516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vita.pl/polityka-prywatnosc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yrektor.ladek@geovit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vit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1ECF-C5E1-4766-9777-712E694D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2892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Geovita Sekretariat</cp:lastModifiedBy>
  <cp:revision>6</cp:revision>
  <cp:lastPrinted>2022-10-17T06:18:00Z</cp:lastPrinted>
  <dcterms:created xsi:type="dcterms:W3CDTF">2023-02-26T01:51:00Z</dcterms:created>
  <dcterms:modified xsi:type="dcterms:W3CDTF">2023-03-14T14:35:00Z</dcterms:modified>
</cp:coreProperties>
</file>